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C3410" w14:textId="43D4D1C7" w:rsidR="0020698E" w:rsidRDefault="0020698E">
      <w:r>
        <w:rPr>
          <w:noProof/>
        </w:rPr>
        <mc:AlternateContent>
          <mc:Choice Requires="wps">
            <w:drawing>
              <wp:anchor distT="0" distB="0" distL="114300" distR="114300" simplePos="0" relativeHeight="251659264" behindDoc="0" locked="0" layoutInCell="1" allowOverlap="1" wp14:anchorId="76517644" wp14:editId="58AD4E6D">
                <wp:simplePos x="0" y="0"/>
                <wp:positionH relativeFrom="margin">
                  <wp:align>center</wp:align>
                </wp:positionH>
                <wp:positionV relativeFrom="paragraph">
                  <wp:posOffset>-789157</wp:posOffset>
                </wp:positionV>
                <wp:extent cx="3253839" cy="1009403"/>
                <wp:effectExtent l="0" t="0" r="0" b="635"/>
                <wp:wrapNone/>
                <wp:docPr id="1" name="正方形/長方形 1"/>
                <wp:cNvGraphicFramePr/>
                <a:graphic xmlns:a="http://schemas.openxmlformats.org/drawingml/2006/main">
                  <a:graphicData uri="http://schemas.microsoft.com/office/word/2010/wordprocessingShape">
                    <wps:wsp>
                      <wps:cNvSpPr/>
                      <wps:spPr>
                        <a:xfrm>
                          <a:off x="0" y="0"/>
                          <a:ext cx="3253839" cy="100940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F7BCFF" w14:textId="192B9C5C" w:rsidR="008E640D" w:rsidRPr="0020698E" w:rsidRDefault="008E640D" w:rsidP="0020698E">
                            <w:pPr>
                              <w:spacing w:line="0" w:lineRule="atLeast"/>
                              <w:jc w:val="center"/>
                              <w:rPr>
                                <w:color w:val="000000" w:themeColor="text1"/>
                                <w:sz w:val="28"/>
                                <w:szCs w:val="32"/>
                              </w:rPr>
                            </w:pPr>
                            <w:r w:rsidRPr="0020698E">
                              <w:rPr>
                                <w:rFonts w:hint="eastAsia"/>
                                <w:color w:val="000000" w:themeColor="text1"/>
                                <w:sz w:val="28"/>
                                <w:szCs w:val="32"/>
                              </w:rPr>
                              <w:t>黒富士農場</w:t>
                            </w:r>
                          </w:p>
                          <w:p w14:paraId="391A2560" w14:textId="789E9DDE" w:rsidR="008E640D" w:rsidRPr="0020698E" w:rsidRDefault="008E640D" w:rsidP="0020698E">
                            <w:pPr>
                              <w:spacing w:line="0" w:lineRule="atLeast"/>
                              <w:jc w:val="center"/>
                              <w:rPr>
                                <w:color w:val="000000" w:themeColor="text1"/>
                                <w:sz w:val="28"/>
                                <w:szCs w:val="32"/>
                              </w:rPr>
                            </w:pPr>
                            <w:r w:rsidRPr="0020698E">
                              <w:rPr>
                                <w:rFonts w:hint="eastAsia"/>
                                <w:color w:val="000000" w:themeColor="text1"/>
                                <w:sz w:val="28"/>
                                <w:szCs w:val="32"/>
                              </w:rPr>
                              <w:t>一般競争入札公告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17644" id="正方形/長方形 1" o:spid="_x0000_s1026" style="position:absolute;left:0;text-align:left;margin-left:0;margin-top:-62.15pt;width:256.2pt;height:79.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" filled="f" stroked="f" strokeweight="1pt">
                <v:textbox>
                  <w:txbxContent>
                    <w:p w14:paraId="79F7BCFF" w14:textId="192B9C5C" w:rsidR="008E640D" w:rsidRPr="0020698E" w:rsidRDefault="008E640D" w:rsidP="0020698E">
                      <w:pPr>
                        <w:spacing w:line="0" w:lineRule="atLeast"/>
                        <w:jc w:val="center"/>
                        <w:rPr>
                          <w:color w:val="000000" w:themeColor="text1"/>
                          <w:sz w:val="28"/>
                          <w:szCs w:val="32"/>
                        </w:rPr>
                      </w:pPr>
                      <w:r w:rsidRPr="0020698E">
                        <w:rPr>
                          <w:rFonts w:hint="eastAsia"/>
                          <w:color w:val="000000" w:themeColor="text1"/>
                          <w:sz w:val="28"/>
                          <w:szCs w:val="32"/>
                        </w:rPr>
                        <w:t>黒富士農場</w:t>
                      </w:r>
                    </w:p>
                    <w:p w14:paraId="391A2560" w14:textId="789E9DDE" w:rsidR="008E640D" w:rsidRPr="0020698E" w:rsidRDefault="008E640D" w:rsidP="0020698E">
                      <w:pPr>
                        <w:spacing w:line="0" w:lineRule="atLeast"/>
                        <w:jc w:val="center"/>
                        <w:rPr>
                          <w:color w:val="000000" w:themeColor="text1"/>
                          <w:sz w:val="28"/>
                          <w:szCs w:val="32"/>
                        </w:rPr>
                      </w:pPr>
                      <w:r w:rsidRPr="0020698E">
                        <w:rPr>
                          <w:rFonts w:hint="eastAsia"/>
                          <w:color w:val="000000" w:themeColor="text1"/>
                          <w:sz w:val="28"/>
                          <w:szCs w:val="32"/>
                        </w:rPr>
                        <w:t>一般競争入札公告</w:t>
                      </w:r>
                    </w:p>
                  </w:txbxContent>
                </v:textbox>
                <w10:wrap anchorx="margin"/>
              </v:rect>
            </w:pict>
          </mc:Fallback>
        </mc:AlternateContent>
      </w:r>
    </w:p>
    <w:p w14:paraId="6DA9B6AB" w14:textId="739556E7" w:rsidR="00FF0639" w:rsidRPr="00E91C2E" w:rsidRDefault="0020698E">
      <w:pPr>
        <w:rPr>
          <w:rFonts w:asciiTheme="minorEastAsia" w:hAnsiTheme="minorEastAsia"/>
          <w:color w:val="000000" w:themeColor="text1"/>
          <w:szCs w:val="21"/>
        </w:rPr>
      </w:pPr>
      <w:r>
        <w:rPr>
          <w:rFonts w:hint="eastAsia"/>
        </w:rPr>
        <w:t xml:space="preserve">　</w:t>
      </w:r>
      <w:r w:rsidR="00F101F2" w:rsidRPr="00E91C2E">
        <w:rPr>
          <w:rFonts w:asciiTheme="minorEastAsia" w:hAnsiTheme="minorEastAsia" w:hint="eastAsia"/>
          <w:color w:val="000000" w:themeColor="text1"/>
          <w:szCs w:val="21"/>
        </w:rPr>
        <w:t>令和２</w:t>
      </w:r>
      <w:r w:rsidR="00FF0639" w:rsidRPr="00E91C2E">
        <w:rPr>
          <w:rFonts w:asciiTheme="minorEastAsia" w:hAnsiTheme="minorEastAsia" w:hint="eastAsia"/>
          <w:color w:val="000000" w:themeColor="text1"/>
          <w:szCs w:val="21"/>
        </w:rPr>
        <w:t xml:space="preserve">年度食料産業・6次産業化交付金　</w:t>
      </w:r>
      <w:r w:rsidR="00BC5A1F" w:rsidRPr="00E91C2E">
        <w:rPr>
          <w:rFonts w:asciiTheme="minorEastAsia" w:hAnsiTheme="minorEastAsia" w:hint="eastAsia"/>
          <w:color w:val="000000" w:themeColor="text1"/>
          <w:szCs w:val="21"/>
        </w:rPr>
        <w:t>「</w:t>
      </w:r>
      <w:r w:rsidR="00FF0639" w:rsidRPr="00E91C2E">
        <w:rPr>
          <w:rFonts w:asciiTheme="minorEastAsia" w:hAnsiTheme="minorEastAsia" w:hint="eastAsia"/>
          <w:color w:val="000000" w:themeColor="text1"/>
          <w:szCs w:val="21"/>
        </w:rPr>
        <w:t>有限会社黒富士農場</w:t>
      </w:r>
      <w:r w:rsidR="00BC5A1F" w:rsidRPr="00E91C2E">
        <w:rPr>
          <w:rFonts w:asciiTheme="minorEastAsia" w:hAnsiTheme="minorEastAsia" w:hint="eastAsia"/>
          <w:color w:val="000000" w:themeColor="text1"/>
          <w:szCs w:val="21"/>
        </w:rPr>
        <w:t xml:space="preserve">　</w:t>
      </w:r>
      <w:r w:rsidR="00FF0639" w:rsidRPr="00E91C2E">
        <w:rPr>
          <w:rFonts w:asciiTheme="minorEastAsia" w:hAnsiTheme="minorEastAsia" w:hint="eastAsia"/>
          <w:color w:val="000000" w:themeColor="text1"/>
          <w:szCs w:val="21"/>
        </w:rPr>
        <w:t>有機加工</w:t>
      </w:r>
      <w:r w:rsidR="00BC5A1F" w:rsidRPr="00E91C2E">
        <w:rPr>
          <w:rFonts w:asciiTheme="minorEastAsia" w:hAnsiTheme="minorEastAsia" w:hint="eastAsia"/>
          <w:color w:val="000000" w:themeColor="text1"/>
          <w:szCs w:val="21"/>
        </w:rPr>
        <w:t>場　備品購入」</w:t>
      </w:r>
      <w:r w:rsidR="00FF0639" w:rsidRPr="00E91C2E">
        <w:rPr>
          <w:rFonts w:asciiTheme="minorEastAsia" w:hAnsiTheme="minorEastAsia" w:hint="eastAsia"/>
          <w:color w:val="000000" w:themeColor="text1"/>
          <w:szCs w:val="21"/>
        </w:rPr>
        <w:t>に係る一般競争入札を</w:t>
      </w:r>
      <w:r w:rsidR="00BC5A1F" w:rsidRPr="00E91C2E">
        <w:rPr>
          <w:rFonts w:asciiTheme="minorEastAsia" w:hAnsiTheme="minorEastAsia" w:hint="eastAsia"/>
          <w:color w:val="000000" w:themeColor="text1"/>
          <w:szCs w:val="21"/>
        </w:rPr>
        <w:t>下記のとおり</w:t>
      </w:r>
      <w:r w:rsidR="00FF0639" w:rsidRPr="00E91C2E">
        <w:rPr>
          <w:rFonts w:asciiTheme="minorEastAsia" w:hAnsiTheme="minorEastAsia" w:hint="eastAsia"/>
          <w:color w:val="000000" w:themeColor="text1"/>
          <w:szCs w:val="21"/>
        </w:rPr>
        <w:t>実地しますので、</w:t>
      </w:r>
      <w:r w:rsidR="00BC5A1F" w:rsidRPr="00E91C2E">
        <w:rPr>
          <w:rFonts w:asciiTheme="minorEastAsia" w:hAnsiTheme="minorEastAsia" w:hint="eastAsia"/>
          <w:color w:val="000000" w:themeColor="text1"/>
          <w:szCs w:val="21"/>
        </w:rPr>
        <w:t>公告します。</w:t>
      </w:r>
    </w:p>
    <w:p w14:paraId="186E78E7" w14:textId="6C1986C4" w:rsidR="00FF0639" w:rsidRPr="00E91C2E" w:rsidRDefault="00FF0639" w:rsidP="00FF0639">
      <w:pPr>
        <w:jc w:val="right"/>
        <w:rPr>
          <w:rFonts w:asciiTheme="minorEastAsia" w:hAnsiTheme="minorEastAsia"/>
          <w:color w:val="000000" w:themeColor="text1"/>
          <w:szCs w:val="21"/>
        </w:rPr>
      </w:pPr>
      <w:r w:rsidRPr="00E91C2E">
        <w:rPr>
          <w:rFonts w:asciiTheme="minorEastAsia" w:hAnsiTheme="minorEastAsia" w:hint="eastAsia"/>
          <w:color w:val="000000" w:themeColor="text1"/>
          <w:szCs w:val="21"/>
        </w:rPr>
        <w:t>令和2年</w:t>
      </w:r>
      <w:r w:rsidR="00810DF6">
        <w:rPr>
          <w:rFonts w:asciiTheme="minorEastAsia" w:hAnsiTheme="minorEastAsia" w:hint="eastAsia"/>
          <w:color w:val="000000" w:themeColor="text1"/>
          <w:szCs w:val="21"/>
        </w:rPr>
        <w:t>8</w:t>
      </w:r>
      <w:r w:rsidRPr="00E91C2E">
        <w:rPr>
          <w:rFonts w:asciiTheme="minorEastAsia" w:hAnsiTheme="minorEastAsia" w:hint="eastAsia"/>
          <w:color w:val="000000" w:themeColor="text1"/>
          <w:szCs w:val="21"/>
        </w:rPr>
        <w:t>月</w:t>
      </w:r>
      <w:r w:rsidR="00810DF6">
        <w:rPr>
          <w:rFonts w:asciiTheme="minorEastAsia" w:hAnsiTheme="minorEastAsia" w:hint="eastAsia"/>
          <w:color w:val="000000" w:themeColor="text1"/>
          <w:szCs w:val="21"/>
        </w:rPr>
        <w:t>1</w:t>
      </w:r>
      <w:r w:rsidRPr="00E91C2E">
        <w:rPr>
          <w:rFonts w:asciiTheme="minorEastAsia" w:hAnsiTheme="minorEastAsia" w:hint="eastAsia"/>
          <w:color w:val="000000" w:themeColor="text1"/>
          <w:szCs w:val="21"/>
        </w:rPr>
        <w:t xml:space="preserve">日　　　　　　　　　　　　　　　　　　　　　　　　　</w:t>
      </w:r>
    </w:p>
    <w:p w14:paraId="1770BFBE" w14:textId="4F49DB4B" w:rsidR="00FF0639" w:rsidRPr="00E91C2E" w:rsidRDefault="00FF0639" w:rsidP="00FF0639">
      <w:pPr>
        <w:jc w:val="right"/>
        <w:rPr>
          <w:rFonts w:asciiTheme="minorEastAsia" w:hAnsiTheme="minorEastAsia"/>
          <w:color w:val="000000" w:themeColor="text1"/>
          <w:szCs w:val="21"/>
        </w:rPr>
      </w:pPr>
      <w:r w:rsidRPr="00E91C2E">
        <w:rPr>
          <w:rFonts w:asciiTheme="minorEastAsia" w:hAnsiTheme="minorEastAsia" w:hint="eastAsia"/>
          <w:color w:val="000000" w:themeColor="text1"/>
          <w:szCs w:val="21"/>
        </w:rPr>
        <w:t>有限会社　黒富士農場</w:t>
      </w:r>
    </w:p>
    <w:p w14:paraId="5F6EBEBC" w14:textId="25FA107C" w:rsidR="00FF0639" w:rsidRPr="00E91C2E" w:rsidRDefault="00FF0639" w:rsidP="00FF0639">
      <w:pPr>
        <w:jc w:val="right"/>
        <w:rPr>
          <w:rFonts w:asciiTheme="minorEastAsia" w:hAnsiTheme="minorEastAsia"/>
          <w:color w:val="000000" w:themeColor="text1"/>
          <w:szCs w:val="21"/>
        </w:rPr>
      </w:pPr>
      <w:r w:rsidRPr="00E91C2E">
        <w:rPr>
          <w:rFonts w:asciiTheme="minorEastAsia" w:hAnsiTheme="minorEastAsia" w:hint="eastAsia"/>
          <w:color w:val="000000" w:themeColor="text1"/>
          <w:szCs w:val="21"/>
        </w:rPr>
        <w:t>代表取締役　向山洋平</w:t>
      </w:r>
    </w:p>
    <w:p w14:paraId="05572BC8" w14:textId="7C375D1D" w:rsidR="00FF0639" w:rsidRPr="00E91C2E" w:rsidRDefault="00FF0639" w:rsidP="00FF0639">
      <w:pPr>
        <w:jc w:val="right"/>
        <w:rPr>
          <w:rFonts w:asciiTheme="minorEastAsia" w:hAnsiTheme="minorEastAsia"/>
          <w:color w:val="000000" w:themeColor="text1"/>
          <w:szCs w:val="21"/>
        </w:rPr>
      </w:pPr>
    </w:p>
    <w:p w14:paraId="72FC09FC" w14:textId="2BDE3452" w:rsidR="00FF0639" w:rsidRPr="00E91C2E" w:rsidRDefault="00FF0639" w:rsidP="00FF0639">
      <w:pPr>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１</w:t>
      </w:r>
      <w:r w:rsidR="00C35114">
        <w:rPr>
          <w:rFonts w:asciiTheme="minorEastAsia" w:hAnsiTheme="minorEastAsia" w:hint="eastAsia"/>
          <w:color w:val="000000" w:themeColor="text1"/>
          <w:szCs w:val="21"/>
        </w:rPr>
        <w:t>.</w:t>
      </w:r>
      <w:r w:rsidRPr="00E91C2E">
        <w:rPr>
          <w:rFonts w:asciiTheme="minorEastAsia" w:hAnsiTheme="minorEastAsia" w:hint="eastAsia"/>
          <w:color w:val="000000" w:themeColor="text1"/>
          <w:szCs w:val="21"/>
        </w:rPr>
        <w:t xml:space="preserve">　</w:t>
      </w:r>
      <w:r w:rsidR="00BC5A1F" w:rsidRPr="00E91C2E">
        <w:rPr>
          <w:rFonts w:asciiTheme="minorEastAsia" w:hAnsiTheme="minorEastAsia" w:hint="eastAsia"/>
          <w:color w:val="000000" w:themeColor="text1"/>
          <w:szCs w:val="21"/>
        </w:rPr>
        <w:t>入札内容</w:t>
      </w:r>
    </w:p>
    <w:p w14:paraId="288C6353" w14:textId="12DCFE0B" w:rsidR="00AB3CF8" w:rsidRPr="00E91C2E" w:rsidRDefault="00FF0639" w:rsidP="00BC5A1F">
      <w:pPr>
        <w:pStyle w:val="a5"/>
        <w:numPr>
          <w:ilvl w:val="0"/>
          <w:numId w:val="1"/>
        </w:numPr>
        <w:ind w:leftChars="0"/>
        <w:jc w:val="left"/>
        <w:rPr>
          <w:rFonts w:asciiTheme="minorEastAsia" w:hAnsiTheme="minorEastAsia"/>
          <w:color w:val="000000" w:themeColor="text1"/>
          <w:szCs w:val="21"/>
        </w:rPr>
      </w:pPr>
      <w:bookmarkStart w:id="0" w:name="_Hlk42096391"/>
      <w:r w:rsidRPr="00E91C2E">
        <w:rPr>
          <w:rFonts w:asciiTheme="minorEastAsia" w:hAnsiTheme="minorEastAsia" w:hint="eastAsia"/>
          <w:color w:val="000000" w:themeColor="text1"/>
          <w:szCs w:val="21"/>
        </w:rPr>
        <w:t xml:space="preserve">名称　</w:t>
      </w:r>
      <w:r w:rsidR="00BC5A1F" w:rsidRPr="00E91C2E">
        <w:rPr>
          <w:rFonts w:asciiTheme="minorEastAsia" w:hAnsiTheme="minorEastAsia" w:hint="eastAsia"/>
          <w:color w:val="000000" w:themeColor="text1"/>
          <w:szCs w:val="21"/>
        </w:rPr>
        <w:t xml:space="preserve">　　　</w:t>
      </w:r>
      <w:r w:rsidRPr="00E91C2E">
        <w:rPr>
          <w:rFonts w:asciiTheme="minorEastAsia" w:hAnsiTheme="minorEastAsia" w:hint="eastAsia"/>
          <w:color w:val="000000" w:themeColor="text1"/>
          <w:szCs w:val="21"/>
        </w:rPr>
        <w:t>黒富士農場　有機加工場</w:t>
      </w:r>
      <w:r w:rsidR="00BC5A1F" w:rsidRPr="00E91C2E">
        <w:rPr>
          <w:rFonts w:asciiTheme="minorEastAsia" w:hAnsiTheme="minorEastAsia" w:hint="eastAsia"/>
          <w:color w:val="000000" w:themeColor="text1"/>
          <w:szCs w:val="21"/>
        </w:rPr>
        <w:t xml:space="preserve">　備品購入</w:t>
      </w:r>
    </w:p>
    <w:p w14:paraId="089DEF15" w14:textId="5A378499" w:rsidR="00AB3CF8" w:rsidRPr="00E91C2E" w:rsidRDefault="00BC5A1F" w:rsidP="00BC5A1F">
      <w:pPr>
        <w:pStyle w:val="a5"/>
        <w:numPr>
          <w:ilvl w:val="0"/>
          <w:numId w:val="1"/>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納品</w:t>
      </w:r>
      <w:r w:rsidR="00FF0639" w:rsidRPr="00E91C2E">
        <w:rPr>
          <w:rFonts w:asciiTheme="minorEastAsia" w:hAnsiTheme="minorEastAsia" w:hint="eastAsia"/>
          <w:color w:val="000000" w:themeColor="text1"/>
          <w:szCs w:val="21"/>
        </w:rPr>
        <w:t xml:space="preserve">場所　</w:t>
      </w:r>
      <w:r w:rsidR="000A1810" w:rsidRPr="00E91C2E">
        <w:rPr>
          <w:rFonts w:asciiTheme="minorEastAsia" w:hAnsiTheme="minorEastAsia" w:hint="eastAsia"/>
          <w:color w:val="000000" w:themeColor="text1"/>
          <w:szCs w:val="21"/>
        </w:rPr>
        <w:t xml:space="preserve">　山梨県甲州市塩山上塩後９２３　たまご村塩山店敷地内</w:t>
      </w:r>
    </w:p>
    <w:bookmarkEnd w:id="0"/>
    <w:p w14:paraId="60BE638E" w14:textId="05C9D60D" w:rsidR="00F101F2" w:rsidRPr="00E91C2E" w:rsidRDefault="00BC5A1F" w:rsidP="00F101F2">
      <w:pPr>
        <w:pStyle w:val="a5"/>
        <w:numPr>
          <w:ilvl w:val="0"/>
          <w:numId w:val="1"/>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件名</w:t>
      </w:r>
      <w:r w:rsidR="00F101F2" w:rsidRPr="00E91C2E">
        <w:rPr>
          <w:rFonts w:asciiTheme="minorEastAsia" w:hAnsiTheme="minorEastAsia" w:hint="eastAsia"/>
          <w:color w:val="000000" w:themeColor="text1"/>
          <w:szCs w:val="21"/>
        </w:rPr>
        <w:t xml:space="preserve">　　</w:t>
      </w:r>
      <w:r w:rsidRPr="00E91C2E">
        <w:rPr>
          <w:rFonts w:asciiTheme="minorEastAsia" w:hAnsiTheme="minorEastAsia" w:hint="eastAsia"/>
          <w:color w:val="000000" w:themeColor="text1"/>
          <w:szCs w:val="21"/>
        </w:rPr>
        <w:t xml:space="preserve">　　初度備品　一式</w:t>
      </w:r>
    </w:p>
    <w:p w14:paraId="2B257642" w14:textId="7576EB28" w:rsidR="00BC5A1F" w:rsidRPr="00E91C2E" w:rsidRDefault="00BC5A1F" w:rsidP="00F101F2">
      <w:pPr>
        <w:pStyle w:val="a5"/>
        <w:numPr>
          <w:ilvl w:val="0"/>
          <w:numId w:val="1"/>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納入時期　　令和２年度</w:t>
      </w:r>
      <w:r w:rsidR="00C748FD">
        <w:rPr>
          <w:rFonts w:asciiTheme="minorEastAsia" w:hAnsiTheme="minorEastAsia" w:hint="eastAsia"/>
          <w:color w:val="000000" w:themeColor="text1"/>
          <w:szCs w:val="21"/>
        </w:rPr>
        <w:t>10月～</w:t>
      </w:r>
      <w:r w:rsidRPr="00E91C2E">
        <w:rPr>
          <w:rFonts w:asciiTheme="minorEastAsia" w:hAnsiTheme="minorEastAsia" w:hint="eastAsia"/>
          <w:color w:val="000000" w:themeColor="text1"/>
          <w:szCs w:val="21"/>
        </w:rPr>
        <w:t>１</w:t>
      </w:r>
      <w:r w:rsidR="00810DF6">
        <w:rPr>
          <w:rFonts w:asciiTheme="minorEastAsia" w:hAnsiTheme="minorEastAsia" w:hint="eastAsia"/>
          <w:color w:val="000000" w:themeColor="text1"/>
          <w:szCs w:val="21"/>
        </w:rPr>
        <w:t>1</w:t>
      </w:r>
      <w:r w:rsidRPr="00E91C2E">
        <w:rPr>
          <w:rFonts w:asciiTheme="minorEastAsia" w:hAnsiTheme="minorEastAsia" w:hint="eastAsia"/>
          <w:color w:val="000000" w:themeColor="text1"/>
          <w:szCs w:val="21"/>
        </w:rPr>
        <w:t>月</w:t>
      </w:r>
    </w:p>
    <w:p w14:paraId="42663F32" w14:textId="77777777" w:rsidR="00BC5A1F" w:rsidRPr="00E91C2E" w:rsidRDefault="00BC5A1F" w:rsidP="00BC5A1F">
      <w:pPr>
        <w:pStyle w:val="a5"/>
        <w:ind w:leftChars="0" w:left="1003"/>
        <w:jc w:val="left"/>
        <w:rPr>
          <w:rFonts w:asciiTheme="minorEastAsia" w:hAnsiTheme="minorEastAsia"/>
          <w:color w:val="000000" w:themeColor="text1"/>
          <w:szCs w:val="21"/>
        </w:rPr>
      </w:pPr>
    </w:p>
    <w:p w14:paraId="7359A4F3" w14:textId="490E998C" w:rsidR="00BC5A1F" w:rsidRPr="00E91C2E" w:rsidRDefault="00BC5A1F" w:rsidP="00BC5A1F">
      <w:pPr>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２</w:t>
      </w:r>
      <w:r w:rsidR="00C35114">
        <w:rPr>
          <w:rFonts w:asciiTheme="minorEastAsia" w:hAnsiTheme="minorEastAsia" w:hint="eastAsia"/>
          <w:color w:val="000000" w:themeColor="text1"/>
          <w:szCs w:val="21"/>
        </w:rPr>
        <w:t>.</w:t>
      </w:r>
      <w:r w:rsidRPr="00E91C2E">
        <w:rPr>
          <w:rFonts w:asciiTheme="minorEastAsia" w:hAnsiTheme="minorEastAsia" w:hint="eastAsia"/>
          <w:color w:val="000000" w:themeColor="text1"/>
          <w:szCs w:val="21"/>
        </w:rPr>
        <w:t xml:space="preserve">　入札方法等</w:t>
      </w:r>
    </w:p>
    <w:p w14:paraId="640E7A12" w14:textId="3896E5AD" w:rsidR="00BC5A1F" w:rsidRPr="00E91C2E" w:rsidRDefault="00BC5A1F" w:rsidP="00BC5A1F">
      <w:pPr>
        <w:pStyle w:val="a5"/>
        <w:numPr>
          <w:ilvl w:val="0"/>
          <w:numId w:val="3"/>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 xml:space="preserve">入札方法　　</w:t>
      </w:r>
      <w:r w:rsidR="00854119" w:rsidRPr="00E91C2E">
        <w:rPr>
          <w:rFonts w:asciiTheme="minorEastAsia" w:hAnsiTheme="minorEastAsia" w:hint="eastAsia"/>
          <w:color w:val="000000" w:themeColor="text1"/>
          <w:szCs w:val="21"/>
        </w:rPr>
        <w:t xml:space="preserve">　</w:t>
      </w:r>
      <w:r w:rsidRPr="00E91C2E">
        <w:rPr>
          <w:rFonts w:asciiTheme="minorEastAsia" w:hAnsiTheme="minorEastAsia" w:hint="eastAsia"/>
          <w:color w:val="000000" w:themeColor="text1"/>
          <w:szCs w:val="21"/>
        </w:rPr>
        <w:t>一般競争入札</w:t>
      </w:r>
    </w:p>
    <w:p w14:paraId="2233872A" w14:textId="4005C658" w:rsidR="00BC5A1F" w:rsidRPr="00E91C2E" w:rsidRDefault="00BC5A1F" w:rsidP="00BC5A1F">
      <w:pPr>
        <w:pStyle w:val="a5"/>
        <w:numPr>
          <w:ilvl w:val="0"/>
          <w:numId w:val="3"/>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 xml:space="preserve">予定価格　　</w:t>
      </w:r>
      <w:r w:rsidR="00854119" w:rsidRPr="00E91C2E">
        <w:rPr>
          <w:rFonts w:asciiTheme="minorEastAsia" w:hAnsiTheme="minorEastAsia" w:hint="eastAsia"/>
          <w:color w:val="000000" w:themeColor="text1"/>
          <w:szCs w:val="21"/>
        </w:rPr>
        <w:t xml:space="preserve">　</w:t>
      </w:r>
      <w:r w:rsidRPr="00E91C2E">
        <w:rPr>
          <w:rFonts w:asciiTheme="minorEastAsia" w:hAnsiTheme="minorEastAsia" w:hint="eastAsia"/>
          <w:color w:val="000000" w:themeColor="text1"/>
          <w:szCs w:val="21"/>
        </w:rPr>
        <w:t>非公表</w:t>
      </w:r>
    </w:p>
    <w:p w14:paraId="1DDAD28F" w14:textId="29C08B22" w:rsidR="00BC5A1F" w:rsidRPr="00E91C2E" w:rsidRDefault="00BC5A1F" w:rsidP="00BC5A1F">
      <w:pPr>
        <w:pStyle w:val="a5"/>
        <w:numPr>
          <w:ilvl w:val="0"/>
          <w:numId w:val="3"/>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最低制限価格　無</w:t>
      </w:r>
    </w:p>
    <w:p w14:paraId="5AA67084" w14:textId="52F62EA9" w:rsidR="00BC5A1F" w:rsidRPr="00E91C2E" w:rsidRDefault="00BC5A1F" w:rsidP="00BC5A1F">
      <w:pPr>
        <w:pStyle w:val="a5"/>
        <w:numPr>
          <w:ilvl w:val="0"/>
          <w:numId w:val="3"/>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入札</w:t>
      </w:r>
      <w:r w:rsidR="00131D39" w:rsidRPr="00E91C2E">
        <w:rPr>
          <w:rFonts w:asciiTheme="minorEastAsia" w:hAnsiTheme="minorEastAsia" w:hint="eastAsia"/>
          <w:color w:val="000000" w:themeColor="text1"/>
          <w:szCs w:val="21"/>
        </w:rPr>
        <w:t>保証金　　無</w:t>
      </w:r>
    </w:p>
    <w:p w14:paraId="4968F3B8" w14:textId="77777777" w:rsidR="00131D39" w:rsidRPr="00E91C2E" w:rsidRDefault="00131D39" w:rsidP="00131D39">
      <w:pPr>
        <w:pStyle w:val="a5"/>
        <w:ind w:leftChars="0" w:left="930"/>
        <w:jc w:val="left"/>
        <w:rPr>
          <w:rFonts w:asciiTheme="minorEastAsia" w:hAnsiTheme="minorEastAsia"/>
          <w:color w:val="000000" w:themeColor="text1"/>
          <w:szCs w:val="21"/>
        </w:rPr>
      </w:pPr>
    </w:p>
    <w:p w14:paraId="30B2876E" w14:textId="47E8340F" w:rsidR="00131D39" w:rsidRPr="00E91C2E" w:rsidRDefault="00131D39" w:rsidP="00131D39">
      <w:pPr>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３</w:t>
      </w:r>
      <w:r w:rsidR="00C35114">
        <w:rPr>
          <w:rFonts w:asciiTheme="minorEastAsia" w:hAnsiTheme="minorEastAsia" w:hint="eastAsia"/>
          <w:color w:val="000000" w:themeColor="text1"/>
          <w:szCs w:val="21"/>
        </w:rPr>
        <w:t>.</w:t>
      </w:r>
      <w:r w:rsidRPr="00E91C2E">
        <w:rPr>
          <w:rFonts w:asciiTheme="minorEastAsia" w:hAnsiTheme="minorEastAsia" w:hint="eastAsia"/>
          <w:color w:val="000000" w:themeColor="text1"/>
          <w:szCs w:val="21"/>
        </w:rPr>
        <w:t xml:space="preserve">　入札参加資格</w:t>
      </w:r>
    </w:p>
    <w:p w14:paraId="6C2A1CE3" w14:textId="76A27861" w:rsidR="00131D39" w:rsidRPr="00E91C2E" w:rsidRDefault="00131D39" w:rsidP="00131D39">
      <w:pPr>
        <w:pStyle w:val="a5"/>
        <w:numPr>
          <w:ilvl w:val="0"/>
          <w:numId w:val="4"/>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地方自治法施工令第167条の４の</w:t>
      </w:r>
      <w:r w:rsidR="0035775A" w:rsidRPr="00E91C2E">
        <w:rPr>
          <w:rFonts w:asciiTheme="minorEastAsia" w:hAnsiTheme="minorEastAsia" w:hint="eastAsia"/>
          <w:color w:val="000000" w:themeColor="text1"/>
          <w:szCs w:val="21"/>
        </w:rPr>
        <w:t>1項の</w:t>
      </w:r>
      <w:r w:rsidRPr="00E91C2E">
        <w:rPr>
          <w:rFonts w:asciiTheme="minorEastAsia" w:hAnsiTheme="minorEastAsia" w:hint="eastAsia"/>
          <w:color w:val="000000" w:themeColor="text1"/>
          <w:szCs w:val="21"/>
        </w:rPr>
        <w:t>規定に該当しない者であること。</w:t>
      </w:r>
    </w:p>
    <w:p w14:paraId="02FD2C0B" w14:textId="344A7EF0" w:rsidR="00131D39" w:rsidRPr="00E91C2E" w:rsidRDefault="0035775A" w:rsidP="00131D39">
      <w:pPr>
        <w:pStyle w:val="a5"/>
        <w:numPr>
          <w:ilvl w:val="0"/>
          <w:numId w:val="4"/>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地方自治法施工令第167条の４の2項の規定に基づく入札参加制限を受けていない者であること、</w:t>
      </w:r>
    </w:p>
    <w:p w14:paraId="28F47B9B" w14:textId="005D442D" w:rsidR="0035775A" w:rsidRPr="00E91C2E" w:rsidRDefault="0035775A" w:rsidP="00131D39">
      <w:pPr>
        <w:pStyle w:val="a5"/>
        <w:numPr>
          <w:ilvl w:val="0"/>
          <w:numId w:val="4"/>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会社更生法（平成14年法律第154号）に基づく更生手続き開始の申し立て又は民事再生法（平成11年法律第225号）に基づく民事再生手続き開始の申し立てがなされている者（更生手続き開始又は民事再生手続き開始の決定を受けた後、入札参加申請締め切り日までに競争入札参加資格の再認定を受けた者を除く。）ではないこと。</w:t>
      </w:r>
    </w:p>
    <w:p w14:paraId="150D33D7" w14:textId="54F58854" w:rsidR="004E0DF4" w:rsidRPr="00E91C2E" w:rsidRDefault="004E0DF4" w:rsidP="00131D39">
      <w:pPr>
        <w:pStyle w:val="a5"/>
        <w:numPr>
          <w:ilvl w:val="0"/>
          <w:numId w:val="4"/>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暴力団員による不当な行為の防止等に関する法律（平成3年法律第77号）第２条第６号に規定する暴力団員（以下「暴力団員」という。）又は法人であってその役員が暴力団員でないこと。</w:t>
      </w:r>
    </w:p>
    <w:p w14:paraId="6A7BEEFB" w14:textId="3276CB58" w:rsidR="004E0DF4" w:rsidRPr="00E91C2E" w:rsidRDefault="004E0DF4" w:rsidP="00131D39">
      <w:pPr>
        <w:pStyle w:val="a5"/>
        <w:numPr>
          <w:ilvl w:val="0"/>
          <w:numId w:val="4"/>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入札の日以前6箇月以内に手形</w:t>
      </w:r>
      <w:r w:rsidR="00BA4EBE" w:rsidRPr="00E91C2E">
        <w:rPr>
          <w:rFonts w:asciiTheme="minorEastAsia" w:hAnsiTheme="minorEastAsia" w:hint="eastAsia"/>
          <w:color w:val="000000" w:themeColor="text1"/>
          <w:szCs w:val="21"/>
        </w:rPr>
        <w:t>及び小切手の不渡りを出した者でないこと。</w:t>
      </w:r>
    </w:p>
    <w:p w14:paraId="1263C85C" w14:textId="57120A60" w:rsidR="00BA4EBE" w:rsidRPr="00E91C2E" w:rsidRDefault="00BA4EBE" w:rsidP="00131D39">
      <w:pPr>
        <w:pStyle w:val="a5"/>
        <w:numPr>
          <w:ilvl w:val="0"/>
          <w:numId w:val="4"/>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入札の日において、不渡りによる取引停止</w:t>
      </w:r>
      <w:r w:rsidR="003E2619" w:rsidRPr="00E91C2E">
        <w:rPr>
          <w:rFonts w:asciiTheme="minorEastAsia" w:hAnsiTheme="minorEastAsia" w:hint="eastAsia"/>
          <w:color w:val="000000" w:themeColor="text1"/>
          <w:szCs w:val="21"/>
        </w:rPr>
        <w:t>処分を受けてから2年を経過していない者でないこと。</w:t>
      </w:r>
    </w:p>
    <w:p w14:paraId="6A24DEF0" w14:textId="031FC1B4" w:rsidR="001E1752" w:rsidRPr="00E91C2E" w:rsidRDefault="001E1752" w:rsidP="00131D39">
      <w:pPr>
        <w:pStyle w:val="a5"/>
        <w:numPr>
          <w:ilvl w:val="0"/>
          <w:numId w:val="4"/>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加工事業における備品の納入実績があること</w:t>
      </w:r>
    </w:p>
    <w:p w14:paraId="4E78C8D8" w14:textId="0FB230B2" w:rsidR="003E2619" w:rsidRPr="00E91C2E" w:rsidRDefault="001E1752" w:rsidP="00131D39">
      <w:pPr>
        <w:pStyle w:val="a5"/>
        <w:numPr>
          <w:ilvl w:val="0"/>
          <w:numId w:val="4"/>
        </w:numPr>
        <w:ind w:leftChars="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国税、都道府県税及び市町村</w:t>
      </w:r>
      <w:r w:rsidR="00214682" w:rsidRPr="00E91C2E">
        <w:rPr>
          <w:rFonts w:asciiTheme="minorEastAsia" w:hAnsiTheme="minorEastAsia" w:hint="eastAsia"/>
          <w:color w:val="000000" w:themeColor="text1"/>
          <w:szCs w:val="21"/>
        </w:rPr>
        <w:t>税について滞納がない者であること。</w:t>
      </w:r>
    </w:p>
    <w:p w14:paraId="73FC92FB" w14:textId="09778AE8" w:rsidR="004C7CB4" w:rsidRPr="00CE1546" w:rsidRDefault="004C7CB4" w:rsidP="004C7CB4">
      <w:pPr>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lastRenderedPageBreak/>
        <w:t>４</w:t>
      </w:r>
      <w:r w:rsidR="00C35114">
        <w:rPr>
          <w:rFonts w:asciiTheme="minorEastAsia" w:hAnsiTheme="minorEastAsia" w:hint="eastAsia"/>
          <w:color w:val="000000" w:themeColor="text1"/>
          <w:szCs w:val="21"/>
        </w:rPr>
        <w:t>.</w:t>
      </w:r>
      <w:r w:rsidRPr="00CE1546">
        <w:rPr>
          <w:rFonts w:asciiTheme="minorEastAsia" w:hAnsiTheme="minorEastAsia" w:hint="eastAsia"/>
          <w:color w:val="000000" w:themeColor="text1"/>
          <w:szCs w:val="21"/>
        </w:rPr>
        <w:t xml:space="preserve">  入札参加資格の確認</w:t>
      </w:r>
    </w:p>
    <w:p w14:paraId="3B9F964E" w14:textId="7DD030E3" w:rsidR="004C7CB4" w:rsidRDefault="004C7CB4" w:rsidP="004C7CB4">
      <w:pPr>
        <w:ind w:leftChars="123" w:left="258" w:firstLineChars="100" w:firstLine="210"/>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当該施設の</w:t>
      </w:r>
      <w:r w:rsidR="00223D09">
        <w:rPr>
          <w:rFonts w:asciiTheme="minorEastAsia" w:hAnsiTheme="minorEastAsia" w:hint="eastAsia"/>
          <w:color w:val="000000" w:themeColor="text1"/>
          <w:szCs w:val="21"/>
        </w:rPr>
        <w:t>備品購入</w:t>
      </w:r>
      <w:r w:rsidRPr="00CE1546">
        <w:rPr>
          <w:rFonts w:asciiTheme="minorEastAsia" w:hAnsiTheme="minorEastAsia" w:hint="eastAsia"/>
          <w:color w:val="000000" w:themeColor="text1"/>
          <w:szCs w:val="21"/>
        </w:rPr>
        <w:t>の入札に参加しようとする者は、別に定める入札参加申請書および添付書類（以下、「入札参加申請書」という。）を下記の有限会社黒富士農場（以下、「当法人」という。）に提出して入札参加資格のあることの確認を受けなければならない。なお、期限までに入札参加申請書を提出しない者、ならびに入札参加資格がないと認められた者は、当該施設の建設工事の入札に参加することは出来ない。</w:t>
      </w:r>
    </w:p>
    <w:p w14:paraId="7455F032" w14:textId="77777777" w:rsidR="004C7CB4" w:rsidRDefault="004C7CB4" w:rsidP="004C7CB4">
      <w:pPr>
        <w:ind w:leftChars="123" w:left="258" w:firstLineChars="100" w:firstLine="210"/>
        <w:jc w:val="left"/>
        <w:rPr>
          <w:rFonts w:asciiTheme="minorEastAsia" w:hAnsiTheme="minorEastAsia"/>
          <w:color w:val="000000" w:themeColor="text1"/>
          <w:szCs w:val="21"/>
        </w:rPr>
      </w:pPr>
    </w:p>
    <w:p w14:paraId="1FECA168" w14:textId="77777777" w:rsidR="004C7CB4" w:rsidRPr="00CE1546" w:rsidRDefault="004C7CB4" w:rsidP="004C7CB4">
      <w:pPr>
        <w:ind w:firstLineChars="100" w:firstLine="210"/>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（１）入札参加申請書の交付</w:t>
      </w:r>
    </w:p>
    <w:p w14:paraId="53F8D458" w14:textId="77777777" w:rsidR="004C7CB4" w:rsidRPr="00CE1546" w:rsidRDefault="004C7CB4" w:rsidP="004C7CB4">
      <w:pPr>
        <w:ind w:left="2100" w:hangingChars="1000" w:hanging="2100"/>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 xml:space="preserve">   ①  交付方法  ：下記連絡先へ電話、FAX、Eメール</w:t>
      </w:r>
      <w:r>
        <w:rPr>
          <w:rFonts w:asciiTheme="minorEastAsia" w:hAnsiTheme="minorEastAsia" w:hint="eastAsia"/>
          <w:color w:val="000000" w:themeColor="text1"/>
          <w:szCs w:val="21"/>
        </w:rPr>
        <w:t>、およびホームページからダウンロード</w:t>
      </w:r>
    </w:p>
    <w:p w14:paraId="0BF70B57" w14:textId="77777777" w:rsidR="004C7CB4" w:rsidRPr="00CE1546" w:rsidRDefault="004C7CB4" w:rsidP="004C7CB4">
      <w:pPr>
        <w:ind w:firstLineChars="1000" w:firstLine="2100"/>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有限会社　黒富士農場　事務所</w:t>
      </w:r>
    </w:p>
    <w:p w14:paraId="1F7AB424" w14:textId="77777777" w:rsidR="004C7CB4" w:rsidRPr="00CE1546" w:rsidRDefault="004C7CB4" w:rsidP="004C7CB4">
      <w:pPr>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 xml:space="preserve">　　　　　　　　　　担当：向山　一輝</w:t>
      </w:r>
    </w:p>
    <w:p w14:paraId="415D9102" w14:textId="77777777" w:rsidR="004C7CB4" w:rsidRPr="00CE1546" w:rsidRDefault="004C7CB4" w:rsidP="004C7CB4">
      <w:pPr>
        <w:ind w:firstLineChars="1000" w:firstLine="2100"/>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住所：〒400-1121　山梨県甲斐市上芦沢１３１６</w:t>
      </w:r>
    </w:p>
    <w:p w14:paraId="3D90E1F4" w14:textId="77777777" w:rsidR="004C7CB4" w:rsidRPr="00CE1546" w:rsidRDefault="004C7CB4" w:rsidP="004C7CB4">
      <w:pPr>
        <w:ind w:firstLineChars="1000" w:firstLine="2100"/>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電話：0552</w:t>
      </w:r>
      <w:r w:rsidRPr="00CE1546">
        <w:rPr>
          <w:rFonts w:ascii="ＭＳ 明朝" w:eastAsia="ＭＳ 明朝" w:hAnsi="ＭＳ 明朝" w:cs="ＭＳ 明朝" w:hint="eastAsia"/>
          <w:color w:val="000000" w:themeColor="text1"/>
          <w:szCs w:val="21"/>
        </w:rPr>
        <w:t>⁻</w:t>
      </w:r>
      <w:r w:rsidRPr="00CE1546">
        <w:rPr>
          <w:rFonts w:asciiTheme="minorEastAsia" w:hAnsiTheme="minorEastAsia" w:hint="eastAsia"/>
          <w:color w:val="000000" w:themeColor="text1"/>
          <w:szCs w:val="21"/>
        </w:rPr>
        <w:t>77</w:t>
      </w:r>
      <w:r w:rsidRPr="00CE1546">
        <w:rPr>
          <w:rFonts w:ascii="ＭＳ 明朝" w:eastAsia="ＭＳ 明朝" w:hAnsi="ＭＳ 明朝" w:cs="ＭＳ 明朝" w:hint="eastAsia"/>
          <w:color w:val="000000" w:themeColor="text1"/>
          <w:szCs w:val="21"/>
        </w:rPr>
        <w:t>⁻</w:t>
      </w:r>
      <w:r w:rsidRPr="00CE1546">
        <w:rPr>
          <w:rFonts w:asciiTheme="minorEastAsia" w:hAnsiTheme="minorEastAsia" w:hint="eastAsia"/>
          <w:color w:val="000000" w:themeColor="text1"/>
          <w:szCs w:val="21"/>
        </w:rPr>
        <w:t>0211</w:t>
      </w:r>
    </w:p>
    <w:p w14:paraId="7A391A84" w14:textId="77777777" w:rsidR="004C7CB4" w:rsidRPr="00CE1546" w:rsidRDefault="004C7CB4" w:rsidP="004C7CB4">
      <w:pPr>
        <w:ind w:firstLineChars="1000" w:firstLine="2100"/>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FＡＸ：0552-77-0298</w:t>
      </w:r>
    </w:p>
    <w:p w14:paraId="73C67CA6" w14:textId="1DD91FEA" w:rsidR="004C7CB4" w:rsidRDefault="004C7CB4" w:rsidP="004C7CB4">
      <w:pPr>
        <w:ind w:leftChars="663" w:left="1392" w:firstLineChars="300" w:firstLine="630"/>
        <w:jc w:val="left"/>
        <w:rPr>
          <w:rFonts w:asciiTheme="minorEastAsia" w:hAnsiTheme="minorEastAsia"/>
          <w:color w:val="000000" w:themeColor="text1"/>
          <w:szCs w:val="21"/>
        </w:rPr>
      </w:pPr>
      <w:r w:rsidRPr="00CE1546">
        <w:rPr>
          <w:rFonts w:asciiTheme="minorEastAsia" w:hAnsiTheme="minorEastAsia"/>
          <w:color w:val="000000" w:themeColor="text1"/>
          <w:szCs w:val="21"/>
        </w:rPr>
        <w:t>Email</w:t>
      </w:r>
      <w:r w:rsidRPr="00CE1546">
        <w:rPr>
          <w:rFonts w:asciiTheme="minorEastAsia" w:hAnsiTheme="minorEastAsia" w:hint="eastAsia"/>
          <w:color w:val="000000" w:themeColor="text1"/>
          <w:szCs w:val="21"/>
        </w:rPr>
        <w:t>：</w:t>
      </w:r>
      <w:hyperlink r:id="rId7" w:history="1">
        <w:r w:rsidRPr="00CE1546">
          <w:rPr>
            <w:rStyle w:val="ac"/>
            <w:rFonts w:asciiTheme="minorEastAsia" w:hAnsiTheme="minorEastAsia" w:hint="eastAsia"/>
            <w:color w:val="000000" w:themeColor="text1"/>
            <w:szCs w:val="21"/>
          </w:rPr>
          <w:t>i</w:t>
        </w:r>
        <w:r w:rsidRPr="00CE1546">
          <w:rPr>
            <w:rStyle w:val="ac"/>
            <w:rFonts w:asciiTheme="minorEastAsia" w:hAnsiTheme="minorEastAsia"/>
            <w:color w:val="000000" w:themeColor="text1"/>
            <w:szCs w:val="21"/>
          </w:rPr>
          <w:t>kki.kurofuji@gmail.com</w:t>
        </w:r>
      </w:hyperlink>
      <w:r w:rsidRPr="00CE1546">
        <w:rPr>
          <w:rFonts w:asciiTheme="minorEastAsia" w:hAnsiTheme="minorEastAsia"/>
          <w:color w:val="000000" w:themeColor="text1"/>
          <w:szCs w:val="21"/>
        </w:rPr>
        <w:t xml:space="preserve"> </w:t>
      </w:r>
    </w:p>
    <w:p w14:paraId="2DAA083C" w14:textId="5B945921" w:rsidR="00683EEB" w:rsidRDefault="00683EEB" w:rsidP="004C7CB4">
      <w:pPr>
        <w:ind w:leftChars="663" w:left="1392" w:firstLineChars="300" w:firstLine="630"/>
        <w:jc w:val="left"/>
        <w:rPr>
          <w:rFonts w:asciiTheme="minorEastAsia" w:hAnsiTheme="minorEastAsia"/>
          <w:color w:val="000000" w:themeColor="text1"/>
          <w:szCs w:val="21"/>
        </w:rPr>
      </w:pPr>
      <w:r w:rsidRPr="00683EEB">
        <w:rPr>
          <w:rFonts w:asciiTheme="minorEastAsia" w:hAnsiTheme="minorEastAsia" w:hint="eastAsia"/>
          <w:color w:val="000000" w:themeColor="text1"/>
          <w:szCs w:val="21"/>
        </w:rPr>
        <w:t>ＵＲＬ：</w:t>
      </w:r>
      <w:r w:rsidRPr="00683EEB">
        <w:rPr>
          <w:rFonts w:asciiTheme="minorEastAsia" w:hAnsiTheme="minorEastAsia"/>
          <w:color w:val="000000" w:themeColor="text1"/>
          <w:szCs w:val="21"/>
        </w:rPr>
        <w:t>www.kurofuji.com</w:t>
      </w:r>
    </w:p>
    <w:p w14:paraId="73F4C5DE" w14:textId="4A4D9850" w:rsidR="004C7CB4" w:rsidRDefault="004C7CB4" w:rsidP="004C7CB4">
      <w:pPr>
        <w:ind w:firstLineChars="100" w:firstLine="210"/>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②  交付期間</w:t>
      </w:r>
      <w:r>
        <w:rPr>
          <w:rFonts w:asciiTheme="minorEastAsia" w:hAnsiTheme="minorEastAsia"/>
          <w:color w:val="000000" w:themeColor="text1"/>
          <w:szCs w:val="21"/>
        </w:rPr>
        <w:t xml:space="preserve">  :</w:t>
      </w:r>
      <w:r w:rsidRPr="00CE1546">
        <w:rPr>
          <w:rFonts w:asciiTheme="minorEastAsia" w:hAnsiTheme="minorEastAsia" w:hint="eastAsia"/>
          <w:color w:val="000000" w:themeColor="text1"/>
          <w:szCs w:val="21"/>
        </w:rPr>
        <w:t xml:space="preserve">令和2 年 </w:t>
      </w:r>
      <w:r>
        <w:rPr>
          <w:rFonts w:asciiTheme="minorEastAsia" w:hAnsiTheme="minorEastAsia"/>
          <w:color w:val="000000" w:themeColor="text1"/>
          <w:szCs w:val="21"/>
        </w:rPr>
        <w:t>8</w:t>
      </w:r>
      <w:r w:rsidRPr="00CE1546">
        <w:rPr>
          <w:rFonts w:asciiTheme="minorEastAsia" w:hAnsiTheme="minorEastAsia" w:hint="eastAsia"/>
          <w:color w:val="000000" w:themeColor="text1"/>
          <w:szCs w:val="21"/>
        </w:rPr>
        <w:t xml:space="preserve"> 月 </w:t>
      </w:r>
      <w:r>
        <w:rPr>
          <w:rFonts w:asciiTheme="minorEastAsia" w:hAnsiTheme="minorEastAsia" w:hint="eastAsia"/>
          <w:color w:val="000000" w:themeColor="text1"/>
          <w:szCs w:val="21"/>
        </w:rPr>
        <w:t>１</w:t>
      </w:r>
      <w:r w:rsidRPr="00CE1546">
        <w:rPr>
          <w:rFonts w:asciiTheme="minorEastAsia" w:hAnsiTheme="minorEastAsia" w:hint="eastAsia"/>
          <w:color w:val="000000" w:themeColor="text1"/>
          <w:szCs w:val="21"/>
        </w:rPr>
        <w:t>日</w:t>
      </w:r>
      <w:r>
        <w:rPr>
          <w:rFonts w:asciiTheme="minorEastAsia" w:hAnsiTheme="minorEastAsia" w:hint="eastAsia"/>
          <w:color w:val="000000" w:themeColor="text1"/>
          <w:szCs w:val="21"/>
        </w:rPr>
        <w:t>（土）</w:t>
      </w:r>
      <w:r w:rsidRPr="00CE1546">
        <w:rPr>
          <w:rFonts w:asciiTheme="minorEastAsia" w:hAnsiTheme="minorEastAsia" w:hint="eastAsia"/>
          <w:color w:val="000000" w:themeColor="text1"/>
          <w:szCs w:val="21"/>
        </w:rPr>
        <w:t>から</w:t>
      </w:r>
    </w:p>
    <w:p w14:paraId="1057C60B" w14:textId="77777777" w:rsidR="004C7CB4" w:rsidRPr="00CE1546" w:rsidRDefault="004C7CB4" w:rsidP="004C7CB4">
      <w:pPr>
        <w:ind w:leftChars="163" w:left="2232" w:hangingChars="900" w:hanging="1890"/>
        <w:jc w:val="left"/>
        <w:rPr>
          <w:rFonts w:asciiTheme="minorEastAsia" w:hAnsiTheme="minorEastAsia"/>
          <w:color w:val="000000" w:themeColor="text1"/>
          <w:szCs w:val="21"/>
        </w:rPr>
      </w:pPr>
    </w:p>
    <w:p w14:paraId="12555928" w14:textId="77777777" w:rsidR="004C7CB4" w:rsidRPr="00CE1546" w:rsidRDefault="004C7CB4" w:rsidP="004C7CB4">
      <w:pPr>
        <w:ind w:firstLineChars="100" w:firstLine="210"/>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（２）入札参加確認申請書の提出</w:t>
      </w:r>
    </w:p>
    <w:p w14:paraId="6F4A201B" w14:textId="77777777" w:rsidR="004C7CB4" w:rsidRPr="00CE1546" w:rsidRDefault="004C7CB4" w:rsidP="004C7CB4">
      <w:pPr>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 xml:space="preserve">   ①  提出場所  </w:t>
      </w:r>
      <w:r w:rsidRPr="00CE1546">
        <w:rPr>
          <w:rFonts w:asciiTheme="minorEastAsia" w:hAnsiTheme="minorEastAsia"/>
          <w:color w:val="000000" w:themeColor="text1"/>
          <w:szCs w:val="21"/>
        </w:rPr>
        <w:t xml:space="preserve"> </w:t>
      </w:r>
      <w:r w:rsidRPr="00CE1546">
        <w:rPr>
          <w:rFonts w:asciiTheme="minorEastAsia" w:hAnsiTheme="minorEastAsia" w:hint="eastAsia"/>
          <w:color w:val="000000" w:themeColor="text1"/>
          <w:szCs w:val="21"/>
        </w:rPr>
        <w:t>山梨県甲斐市上芦沢１３１６</w:t>
      </w:r>
    </w:p>
    <w:p w14:paraId="09BE9E14" w14:textId="6C130DDC" w:rsidR="004C7CB4" w:rsidRPr="00CE1546" w:rsidRDefault="004C7CB4" w:rsidP="004C7CB4">
      <w:pPr>
        <w:ind w:firstLineChars="900" w:firstLine="1890"/>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有限会社　黒富士農場　事務所</w:t>
      </w:r>
    </w:p>
    <w:p w14:paraId="70C318E3" w14:textId="77777777" w:rsidR="004C7CB4" w:rsidRPr="00CE1546" w:rsidRDefault="004C7CB4" w:rsidP="004C7CB4">
      <w:pPr>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 xml:space="preserve">   ②  提出期間  </w:t>
      </w:r>
      <w:r w:rsidRPr="00CE1546">
        <w:rPr>
          <w:rFonts w:asciiTheme="minorEastAsia" w:hAnsiTheme="minorEastAsia"/>
          <w:color w:val="000000" w:themeColor="text1"/>
          <w:szCs w:val="21"/>
        </w:rPr>
        <w:t xml:space="preserve"> </w:t>
      </w:r>
      <w:r w:rsidRPr="00CE1546">
        <w:rPr>
          <w:rFonts w:asciiTheme="minorEastAsia" w:hAnsiTheme="minorEastAsia" w:hint="eastAsia"/>
          <w:color w:val="000000" w:themeColor="text1"/>
          <w:szCs w:val="21"/>
        </w:rPr>
        <w:t xml:space="preserve">令和2 年 </w:t>
      </w:r>
      <w:r>
        <w:rPr>
          <w:rFonts w:asciiTheme="minorEastAsia" w:hAnsiTheme="minorEastAsia"/>
          <w:color w:val="000000" w:themeColor="text1"/>
          <w:szCs w:val="21"/>
        </w:rPr>
        <w:t>8</w:t>
      </w:r>
      <w:r w:rsidRPr="00CE1546">
        <w:rPr>
          <w:rFonts w:asciiTheme="minorEastAsia" w:hAnsiTheme="minorEastAsia" w:hint="eastAsia"/>
          <w:color w:val="000000" w:themeColor="text1"/>
          <w:szCs w:val="21"/>
        </w:rPr>
        <w:t xml:space="preserve"> 月 </w:t>
      </w:r>
      <w:r>
        <w:rPr>
          <w:rFonts w:asciiTheme="minorEastAsia" w:hAnsiTheme="minorEastAsia" w:hint="eastAsia"/>
          <w:color w:val="000000" w:themeColor="text1"/>
          <w:szCs w:val="21"/>
        </w:rPr>
        <w:t>５</w:t>
      </w:r>
      <w:r w:rsidRPr="00CE1546">
        <w:rPr>
          <w:rFonts w:asciiTheme="minorEastAsia" w:hAnsiTheme="minorEastAsia" w:hint="eastAsia"/>
          <w:color w:val="000000" w:themeColor="text1"/>
          <w:szCs w:val="21"/>
        </w:rPr>
        <w:t>日</w:t>
      </w:r>
      <w:r>
        <w:rPr>
          <w:rFonts w:asciiTheme="minorEastAsia" w:hAnsiTheme="minorEastAsia" w:hint="eastAsia"/>
          <w:color w:val="000000" w:themeColor="text1"/>
          <w:szCs w:val="21"/>
        </w:rPr>
        <w:t>（水）</w:t>
      </w:r>
      <w:r w:rsidRPr="00CE1546">
        <w:rPr>
          <w:rFonts w:asciiTheme="minorEastAsia" w:hAnsiTheme="minorEastAsia" w:hint="eastAsia"/>
          <w:color w:val="000000" w:themeColor="text1"/>
          <w:szCs w:val="21"/>
        </w:rPr>
        <w:t xml:space="preserve">から令和2 年 </w:t>
      </w:r>
      <w:r>
        <w:rPr>
          <w:rFonts w:asciiTheme="minorEastAsia" w:hAnsiTheme="minorEastAsia" w:hint="eastAsia"/>
          <w:color w:val="000000" w:themeColor="text1"/>
          <w:szCs w:val="21"/>
        </w:rPr>
        <w:t>8</w:t>
      </w:r>
      <w:r w:rsidRPr="00CE1546">
        <w:rPr>
          <w:rFonts w:asciiTheme="minorEastAsia" w:hAnsiTheme="minorEastAsia" w:hint="eastAsia"/>
          <w:color w:val="000000" w:themeColor="text1"/>
          <w:szCs w:val="21"/>
        </w:rPr>
        <w:t xml:space="preserve">月 </w:t>
      </w:r>
      <w:r>
        <w:rPr>
          <w:rFonts w:asciiTheme="minorEastAsia" w:hAnsiTheme="minorEastAsia" w:hint="eastAsia"/>
          <w:color w:val="000000" w:themeColor="text1"/>
          <w:szCs w:val="21"/>
        </w:rPr>
        <w:t>1</w:t>
      </w:r>
      <w:r>
        <w:rPr>
          <w:rFonts w:asciiTheme="minorEastAsia" w:hAnsiTheme="minorEastAsia"/>
          <w:color w:val="000000" w:themeColor="text1"/>
          <w:szCs w:val="21"/>
        </w:rPr>
        <w:t>3</w:t>
      </w:r>
      <w:r w:rsidRPr="00CE1546">
        <w:rPr>
          <w:rFonts w:asciiTheme="minorEastAsia" w:hAnsiTheme="minorEastAsia" w:hint="eastAsia"/>
          <w:color w:val="000000" w:themeColor="text1"/>
          <w:szCs w:val="21"/>
        </w:rPr>
        <w:t>日</w:t>
      </w:r>
      <w:r>
        <w:rPr>
          <w:rFonts w:asciiTheme="minorEastAsia" w:hAnsiTheme="minorEastAsia" w:hint="eastAsia"/>
          <w:color w:val="000000" w:themeColor="text1"/>
          <w:szCs w:val="21"/>
        </w:rPr>
        <w:t>（木）</w:t>
      </w:r>
    </w:p>
    <w:p w14:paraId="079EC271" w14:textId="77777777" w:rsidR="004C7CB4" w:rsidRPr="00CE1546" w:rsidRDefault="004C7CB4" w:rsidP="004C7CB4">
      <w:pPr>
        <w:ind w:leftChars="1063" w:left="2232"/>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午後5 時 00 分締切</w:t>
      </w:r>
    </w:p>
    <w:p w14:paraId="1F5060CA" w14:textId="0A9998EE" w:rsidR="004C7CB4" w:rsidRDefault="004C7CB4" w:rsidP="004C7CB4">
      <w:pPr>
        <w:ind w:leftChars="163" w:left="2232" w:hangingChars="900" w:hanging="1890"/>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 xml:space="preserve">                  電話連絡の上、入札参加確認申請書と共に下記書類を指定時間内に提出して下さい。</w:t>
      </w:r>
      <w:r w:rsidR="002C3067">
        <w:rPr>
          <w:rFonts w:asciiTheme="minorEastAsia" w:hAnsiTheme="minorEastAsia" w:hint="eastAsia"/>
          <w:color w:val="000000" w:themeColor="text1"/>
          <w:szCs w:val="21"/>
        </w:rPr>
        <w:t>（郵送およびメールでの提出可）</w:t>
      </w:r>
    </w:p>
    <w:p w14:paraId="6C3FA913" w14:textId="77777777" w:rsidR="004C7CB4" w:rsidRDefault="004C7CB4" w:rsidP="004C7CB4">
      <w:pPr>
        <w:ind w:leftChars="163" w:left="2232" w:hangingChars="900" w:hanging="1890"/>
        <w:jc w:val="left"/>
        <w:rPr>
          <w:rFonts w:asciiTheme="minorEastAsia" w:hAnsiTheme="minorEastAsia"/>
          <w:color w:val="000000" w:themeColor="text1"/>
          <w:szCs w:val="21"/>
        </w:rPr>
      </w:pPr>
      <w:r w:rsidRPr="00CE1546">
        <w:rPr>
          <w:rFonts w:asciiTheme="minorEastAsia" w:hAnsiTheme="minorEastAsia" w:hint="eastAsia"/>
          <w:color w:val="000000" w:themeColor="text1"/>
          <w:szCs w:val="21"/>
        </w:rPr>
        <w:t xml:space="preserve">③  </w:t>
      </w:r>
      <w:r>
        <w:rPr>
          <w:rFonts w:asciiTheme="minorEastAsia" w:hAnsiTheme="minorEastAsia" w:hint="eastAsia"/>
          <w:color w:val="000000" w:themeColor="text1"/>
          <w:szCs w:val="21"/>
        </w:rPr>
        <w:t xml:space="preserve">提出書類　　</w:t>
      </w:r>
      <w:r w:rsidR="00906337" w:rsidRPr="00E91C2E">
        <w:rPr>
          <w:rFonts w:asciiTheme="minorEastAsia" w:hAnsiTheme="minorEastAsia" w:hint="eastAsia"/>
          <w:color w:val="000000" w:themeColor="text1"/>
          <w:szCs w:val="21"/>
        </w:rPr>
        <w:t xml:space="preserve">　</w:t>
      </w:r>
    </w:p>
    <w:p w14:paraId="34FDBA0D" w14:textId="3207B1E0" w:rsidR="00906337" w:rsidRPr="00E91C2E" w:rsidRDefault="00906337" w:rsidP="004C7CB4">
      <w:pPr>
        <w:ind w:firstLineChars="1000" w:firstLine="210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ア　一般競争入札参加資格等確認申請書（様式有）</w:t>
      </w:r>
    </w:p>
    <w:p w14:paraId="400DFED4" w14:textId="7FE261A2" w:rsidR="00906337" w:rsidRPr="00E91C2E" w:rsidRDefault="00906337" w:rsidP="00906337">
      <w:pPr>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 xml:space="preserve">　　　　　　　　　　イ　</w:t>
      </w:r>
      <w:r w:rsidR="00773ADB" w:rsidRPr="00E91C2E">
        <w:rPr>
          <w:rFonts w:asciiTheme="minorEastAsia" w:hAnsiTheme="minorEastAsia" w:hint="eastAsia"/>
          <w:color w:val="000000" w:themeColor="text1"/>
          <w:szCs w:val="21"/>
        </w:rPr>
        <w:t>加工</w:t>
      </w:r>
      <w:r w:rsidRPr="00E91C2E">
        <w:rPr>
          <w:rFonts w:asciiTheme="minorEastAsia" w:hAnsiTheme="minorEastAsia" w:hint="eastAsia"/>
          <w:color w:val="000000" w:themeColor="text1"/>
          <w:szCs w:val="21"/>
        </w:rPr>
        <w:t>事業における備品の納入実績表</w:t>
      </w:r>
    </w:p>
    <w:p w14:paraId="2AC87538" w14:textId="73697079" w:rsidR="00773ADB" w:rsidRPr="00E91C2E" w:rsidRDefault="00773ADB" w:rsidP="00906337">
      <w:pPr>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 xml:space="preserve">　　　　　　　　　　ウ　会社案内</w:t>
      </w:r>
    </w:p>
    <w:p w14:paraId="2F0CC5F3" w14:textId="7456B795" w:rsidR="00773ADB" w:rsidRPr="00E91C2E" w:rsidRDefault="00773ADB" w:rsidP="00906337">
      <w:pPr>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 xml:space="preserve">　　　　　　　　　　エ　担当者名刺</w:t>
      </w:r>
    </w:p>
    <w:p w14:paraId="506959B8" w14:textId="76C5666C" w:rsidR="001E1752" w:rsidRPr="00E91C2E" w:rsidRDefault="001E1752" w:rsidP="001E1752">
      <w:pPr>
        <w:ind w:firstLineChars="1000" w:firstLine="2100"/>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オ　3-（8）に示した納税証明書、又は、税に滞納がない証明書</w:t>
      </w:r>
    </w:p>
    <w:p w14:paraId="3DCDBAE1" w14:textId="3ACFC946" w:rsidR="001E1752" w:rsidRPr="00E91C2E" w:rsidRDefault="001E1752" w:rsidP="00906337">
      <w:pPr>
        <w:jc w:val="left"/>
        <w:rPr>
          <w:rFonts w:asciiTheme="minorEastAsia" w:hAnsiTheme="minorEastAsia"/>
          <w:color w:val="000000" w:themeColor="text1"/>
          <w:szCs w:val="21"/>
        </w:rPr>
      </w:pPr>
    </w:p>
    <w:p w14:paraId="3B43F73A" w14:textId="77777777" w:rsidR="004C7CB4" w:rsidRDefault="00773ADB" w:rsidP="004C7CB4">
      <w:pPr>
        <w:jc w:val="left"/>
        <w:rPr>
          <w:rFonts w:asciiTheme="minorEastAsia" w:hAnsiTheme="minorEastAsia"/>
          <w:color w:val="000000" w:themeColor="text1"/>
          <w:szCs w:val="21"/>
        </w:rPr>
      </w:pPr>
      <w:r w:rsidRPr="00E91C2E">
        <w:rPr>
          <w:rFonts w:asciiTheme="minorEastAsia" w:hAnsiTheme="minorEastAsia" w:hint="eastAsia"/>
          <w:color w:val="000000" w:themeColor="text1"/>
          <w:szCs w:val="21"/>
        </w:rPr>
        <w:t xml:space="preserve">　　　　　　　　　　※書式はお問い合わせ先にて配布致します</w:t>
      </w:r>
    </w:p>
    <w:p w14:paraId="184227DD" w14:textId="77777777" w:rsidR="004C7CB4" w:rsidRDefault="004C7CB4" w:rsidP="004C7CB4">
      <w:pPr>
        <w:ind w:firstLineChars="150" w:firstLine="315"/>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 xml:space="preserve">④  留意事項　</w:t>
      </w:r>
    </w:p>
    <w:p w14:paraId="053B0603" w14:textId="22CC721B" w:rsidR="004C7CB4" w:rsidRPr="004C7CB4" w:rsidRDefault="004C7CB4" w:rsidP="004C7CB4">
      <w:pPr>
        <w:ind w:firstLineChars="50" w:firstLine="105"/>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・提出書類のファイルは、Ａ４サイズに左とじの様式で提出すること。</w:t>
      </w:r>
    </w:p>
    <w:p w14:paraId="4462438F" w14:textId="21EDC8FC"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lastRenderedPageBreak/>
        <w:t>・</w:t>
      </w:r>
      <w:r w:rsidR="002C3067">
        <w:rPr>
          <w:rFonts w:asciiTheme="minorEastAsia" w:hAnsiTheme="minorEastAsia" w:hint="eastAsia"/>
          <w:color w:val="000000" w:themeColor="text1"/>
          <w:szCs w:val="21"/>
        </w:rPr>
        <w:t>備品の納入実績</w:t>
      </w:r>
      <w:r w:rsidRPr="004C7CB4">
        <w:rPr>
          <w:rFonts w:asciiTheme="minorEastAsia" w:hAnsiTheme="minorEastAsia" w:hint="eastAsia"/>
          <w:color w:val="000000" w:themeColor="text1"/>
          <w:szCs w:val="21"/>
        </w:rPr>
        <w:t>については、事業主体の氏名、住所、電話番号を必ず記入すること。</w:t>
      </w:r>
    </w:p>
    <w:p w14:paraId="08C68DB5" w14:textId="77777777" w:rsidR="004C7CB4" w:rsidRPr="004C7CB4" w:rsidRDefault="004C7CB4" w:rsidP="002C3067">
      <w:pPr>
        <w:ind w:left="210" w:hangingChars="100" w:hanging="21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・提出書類の作成および申込み等に必要な費用は、申込者の負担とし、当法人は一切の費用負担はしない。なお、提出された資料等は返却しない。</w:t>
      </w:r>
    </w:p>
    <w:p w14:paraId="44371A8B" w14:textId="77777777"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・提出期限日以降における申請書又は資料の差し替えおよび再提出は認めない。</w:t>
      </w:r>
    </w:p>
    <w:p w14:paraId="11020C68" w14:textId="77777777" w:rsidR="004C7CB4" w:rsidRPr="004C7CB4" w:rsidRDefault="004C7CB4" w:rsidP="002C3067">
      <w:pPr>
        <w:ind w:left="210" w:hangingChars="100" w:hanging="21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・必要に応じ当法人から、質問・ヒアリング等を行い、追加書類の提出を求める場合がある。</w:t>
      </w:r>
    </w:p>
    <w:p w14:paraId="16A2B751" w14:textId="6F8C672A"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５．</w:t>
      </w:r>
      <w:r>
        <w:rPr>
          <w:rFonts w:asciiTheme="minorEastAsia" w:hAnsiTheme="minorEastAsia" w:hint="eastAsia"/>
          <w:color w:val="000000" w:themeColor="text1"/>
          <w:szCs w:val="21"/>
        </w:rPr>
        <w:t>仕様書</w:t>
      </w:r>
      <w:r w:rsidRPr="004C7CB4">
        <w:rPr>
          <w:rFonts w:asciiTheme="minorEastAsia" w:hAnsiTheme="minorEastAsia" w:hint="eastAsia"/>
          <w:color w:val="000000" w:themeColor="text1"/>
          <w:szCs w:val="21"/>
        </w:rPr>
        <w:t>の閲覧</w:t>
      </w:r>
    </w:p>
    <w:p w14:paraId="7B5F677A" w14:textId="5B86E81D" w:rsidR="004C7CB4" w:rsidRPr="004C7CB4" w:rsidRDefault="004C7CB4" w:rsidP="00223D09">
      <w:pPr>
        <w:ind w:left="840" w:hangingChars="400" w:hanging="84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 xml:space="preserve">　（１）</w:t>
      </w:r>
      <w:r>
        <w:rPr>
          <w:rFonts w:asciiTheme="minorEastAsia" w:hAnsiTheme="minorEastAsia" w:hint="eastAsia"/>
          <w:color w:val="000000" w:themeColor="text1"/>
          <w:szCs w:val="21"/>
        </w:rPr>
        <w:t>仕様書</w:t>
      </w:r>
      <w:r w:rsidRPr="004C7CB4">
        <w:rPr>
          <w:rFonts w:asciiTheme="minorEastAsia" w:hAnsiTheme="minorEastAsia" w:hint="eastAsia"/>
          <w:color w:val="000000" w:themeColor="text1"/>
          <w:szCs w:val="21"/>
        </w:rPr>
        <w:t>等は、電子データにより、当法人ホームページに掲載する。閲覧希望者は、</w:t>
      </w:r>
      <w:r w:rsidR="00223D09">
        <w:rPr>
          <w:rFonts w:asciiTheme="minorEastAsia" w:hAnsiTheme="minorEastAsia" w:hint="eastAsia"/>
          <w:color w:val="000000" w:themeColor="text1"/>
          <w:szCs w:val="21"/>
        </w:rPr>
        <w:t>仕様書</w:t>
      </w:r>
      <w:r w:rsidRPr="004C7CB4">
        <w:rPr>
          <w:rFonts w:asciiTheme="minorEastAsia" w:hAnsiTheme="minorEastAsia" w:hint="eastAsia"/>
          <w:color w:val="000000" w:themeColor="text1"/>
          <w:szCs w:val="21"/>
        </w:rPr>
        <w:t>閲覧申出書により申し出後、当法人が受領した後に閲覧パスワードを配布する。</w:t>
      </w:r>
    </w:p>
    <w:p w14:paraId="1611B759" w14:textId="07E1ED02"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 xml:space="preserve">　　　　</w:t>
      </w:r>
      <w:r w:rsidR="002C3067">
        <w:rPr>
          <w:rFonts w:asciiTheme="minorEastAsia" w:hAnsiTheme="minorEastAsia" w:hint="eastAsia"/>
          <w:color w:val="000000" w:themeColor="text1"/>
          <w:szCs w:val="21"/>
        </w:rPr>
        <w:t>仕様書</w:t>
      </w:r>
      <w:r w:rsidRPr="004C7CB4">
        <w:rPr>
          <w:rFonts w:asciiTheme="minorEastAsia" w:hAnsiTheme="minorEastAsia" w:hint="eastAsia"/>
          <w:color w:val="000000" w:themeColor="text1"/>
          <w:szCs w:val="21"/>
        </w:rPr>
        <w:t>閲覧期間：令和2年8月1日（土）から令和2年8月24日（月）</w:t>
      </w:r>
    </w:p>
    <w:p w14:paraId="40B386E8" w14:textId="77777777"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６．一般競争入札参加資格確認通知</w:t>
      </w:r>
    </w:p>
    <w:p w14:paraId="424B4740" w14:textId="77777777" w:rsidR="004C7CB4" w:rsidRPr="004C7CB4" w:rsidRDefault="004C7CB4" w:rsidP="004C7CB4">
      <w:pPr>
        <w:numPr>
          <w:ilvl w:val="0"/>
          <w:numId w:val="5"/>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入札参加資格確認審査後、参加資格の有無について、令和2年8月14日（金）までに書面にて通知を行う。</w:t>
      </w:r>
    </w:p>
    <w:p w14:paraId="5CF93B57" w14:textId="77777777" w:rsidR="004C7CB4" w:rsidRPr="004C7CB4" w:rsidRDefault="004C7CB4" w:rsidP="004C7CB4">
      <w:pPr>
        <w:jc w:val="left"/>
        <w:rPr>
          <w:rFonts w:asciiTheme="minorEastAsia" w:hAnsiTheme="minorEastAsia"/>
          <w:color w:val="000000" w:themeColor="text1"/>
          <w:szCs w:val="21"/>
        </w:rPr>
      </w:pPr>
    </w:p>
    <w:p w14:paraId="60665152" w14:textId="77777777"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 xml:space="preserve">７．　入札日程等　</w:t>
      </w:r>
    </w:p>
    <w:p w14:paraId="504A9306" w14:textId="77777777" w:rsidR="004C7CB4" w:rsidRPr="004C7CB4" w:rsidRDefault="004C7CB4" w:rsidP="004C7CB4">
      <w:pPr>
        <w:numPr>
          <w:ilvl w:val="0"/>
          <w:numId w:val="7"/>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公告日　　　　　　　令和2年8月1日</w:t>
      </w:r>
    </w:p>
    <w:p w14:paraId="57F73E05" w14:textId="77777777" w:rsidR="004C7CB4" w:rsidRPr="004C7CB4" w:rsidRDefault="004C7CB4" w:rsidP="004C7CB4">
      <w:pPr>
        <w:numPr>
          <w:ilvl w:val="0"/>
          <w:numId w:val="7"/>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応募締切日時　　　　令和2年8月13日</w:t>
      </w:r>
    </w:p>
    <w:p w14:paraId="431334C9" w14:textId="2B43BBE9" w:rsidR="004C7CB4" w:rsidRPr="004C7CB4" w:rsidRDefault="00223D09" w:rsidP="004C7CB4">
      <w:pPr>
        <w:numPr>
          <w:ilvl w:val="0"/>
          <w:numId w:val="7"/>
        </w:numPr>
        <w:jc w:val="left"/>
        <w:rPr>
          <w:rFonts w:asciiTheme="minorEastAsia" w:hAnsiTheme="minorEastAsia"/>
          <w:color w:val="000000" w:themeColor="text1"/>
          <w:szCs w:val="21"/>
        </w:rPr>
      </w:pPr>
      <w:r>
        <w:rPr>
          <w:rFonts w:asciiTheme="minorEastAsia" w:hAnsiTheme="minorEastAsia" w:hint="eastAsia"/>
          <w:color w:val="000000" w:themeColor="text1"/>
          <w:szCs w:val="21"/>
        </w:rPr>
        <w:t>仕様</w:t>
      </w:r>
      <w:r w:rsidR="004C7CB4" w:rsidRPr="004C7CB4">
        <w:rPr>
          <w:rFonts w:asciiTheme="minorEastAsia" w:hAnsiTheme="minorEastAsia" w:hint="eastAsia"/>
          <w:color w:val="000000" w:themeColor="text1"/>
          <w:szCs w:val="21"/>
        </w:rPr>
        <w:t xml:space="preserve">書等閲覧　　　</w:t>
      </w:r>
      <w:r>
        <w:rPr>
          <w:rFonts w:asciiTheme="minorEastAsia" w:hAnsiTheme="minorEastAsia" w:hint="eastAsia"/>
          <w:color w:val="000000" w:themeColor="text1"/>
          <w:szCs w:val="21"/>
        </w:rPr>
        <w:t xml:space="preserve">　</w:t>
      </w:r>
      <w:r w:rsidR="004C7CB4" w:rsidRPr="004C7CB4">
        <w:rPr>
          <w:rFonts w:asciiTheme="minorEastAsia" w:hAnsiTheme="minorEastAsia" w:hint="eastAsia"/>
          <w:color w:val="000000" w:themeColor="text1"/>
          <w:szCs w:val="21"/>
        </w:rPr>
        <w:t>令和2年8月</w:t>
      </w:r>
      <w:r w:rsidR="002C3067">
        <w:rPr>
          <w:rFonts w:asciiTheme="minorEastAsia" w:hAnsiTheme="minorEastAsia" w:hint="eastAsia"/>
          <w:color w:val="000000" w:themeColor="text1"/>
          <w:szCs w:val="21"/>
        </w:rPr>
        <w:t>1</w:t>
      </w:r>
      <w:r w:rsidR="004C7CB4" w:rsidRPr="004C7CB4">
        <w:rPr>
          <w:rFonts w:asciiTheme="minorEastAsia" w:hAnsiTheme="minorEastAsia" w:hint="eastAsia"/>
          <w:color w:val="000000" w:themeColor="text1"/>
          <w:szCs w:val="21"/>
        </w:rPr>
        <w:t>日～8月24日</w:t>
      </w:r>
    </w:p>
    <w:p w14:paraId="52DCDD3B" w14:textId="77777777" w:rsidR="004C7CB4" w:rsidRPr="004C7CB4" w:rsidRDefault="004C7CB4" w:rsidP="004C7CB4">
      <w:pPr>
        <w:numPr>
          <w:ilvl w:val="0"/>
          <w:numId w:val="7"/>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質疑書提出日時　　　令和2年8月14日　午前１０時～午後4時まで</w:t>
      </w:r>
    </w:p>
    <w:p w14:paraId="7E2014F2" w14:textId="77777777"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提出場所　有限会社　黒富士農場（担当：向山　一輝）</w:t>
      </w:r>
    </w:p>
    <w:p w14:paraId="2FD07310" w14:textId="77777777"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提出方法　文書による（提出書式：Ａ４　様式なし）</w:t>
      </w:r>
    </w:p>
    <w:p w14:paraId="6ADAFD0F" w14:textId="77777777" w:rsidR="004C7CB4" w:rsidRPr="004C7CB4" w:rsidRDefault="004C7CB4" w:rsidP="004C7CB4">
      <w:pPr>
        <w:numPr>
          <w:ilvl w:val="0"/>
          <w:numId w:val="7"/>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質疑回答期限</w:t>
      </w:r>
    </w:p>
    <w:p w14:paraId="6E2B16E4" w14:textId="77777777"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応答日時　　　　　　随時応答～8月15日　午後</w:t>
      </w:r>
      <w:r w:rsidRPr="004C7CB4">
        <w:rPr>
          <w:rFonts w:asciiTheme="minorEastAsia" w:hAnsiTheme="minorEastAsia"/>
          <w:color w:val="000000" w:themeColor="text1"/>
          <w:szCs w:val="21"/>
        </w:rPr>
        <w:t>4時まで</w:t>
      </w:r>
    </w:p>
    <w:p w14:paraId="061A1F25" w14:textId="77777777"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 xml:space="preserve">応答方法　　　　　　メールまたは、ＦＡＸにより、全ての質疑を集計したもの　</w:t>
      </w:r>
    </w:p>
    <w:p w14:paraId="33297ABA" w14:textId="77777777"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color w:val="000000" w:themeColor="text1"/>
          <w:szCs w:val="21"/>
        </w:rPr>
        <w:t xml:space="preserve">　　　　　　　　　　を全参加者に送付する。</w:t>
      </w:r>
    </w:p>
    <w:p w14:paraId="5955F275" w14:textId="77777777"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color w:val="000000" w:themeColor="text1"/>
          <w:szCs w:val="21"/>
        </w:rPr>
        <w:t xml:space="preserve">　（６）入札日時　　　　　　令和2年</w:t>
      </w:r>
      <w:r w:rsidRPr="004C7CB4">
        <w:rPr>
          <w:rFonts w:asciiTheme="minorEastAsia" w:hAnsiTheme="minorEastAsia" w:hint="eastAsia"/>
          <w:color w:val="000000" w:themeColor="text1"/>
          <w:szCs w:val="21"/>
        </w:rPr>
        <w:t>8</w:t>
      </w:r>
      <w:r w:rsidRPr="004C7CB4">
        <w:rPr>
          <w:rFonts w:asciiTheme="minorEastAsia" w:hAnsiTheme="minorEastAsia"/>
          <w:color w:val="000000" w:themeColor="text1"/>
          <w:szCs w:val="21"/>
        </w:rPr>
        <w:t>月</w:t>
      </w:r>
      <w:r w:rsidRPr="004C7CB4">
        <w:rPr>
          <w:rFonts w:asciiTheme="minorEastAsia" w:hAnsiTheme="minorEastAsia" w:hint="eastAsia"/>
          <w:color w:val="000000" w:themeColor="text1"/>
          <w:szCs w:val="21"/>
        </w:rPr>
        <w:t>25</w:t>
      </w:r>
      <w:r w:rsidRPr="004C7CB4">
        <w:rPr>
          <w:rFonts w:asciiTheme="minorEastAsia" w:hAnsiTheme="minorEastAsia"/>
          <w:color w:val="000000" w:themeColor="text1"/>
          <w:szCs w:val="21"/>
        </w:rPr>
        <w:t>日（</w:t>
      </w:r>
      <w:r w:rsidRPr="004C7CB4">
        <w:rPr>
          <w:rFonts w:asciiTheme="minorEastAsia" w:hAnsiTheme="minorEastAsia" w:hint="eastAsia"/>
          <w:color w:val="000000" w:themeColor="text1"/>
          <w:szCs w:val="21"/>
        </w:rPr>
        <w:t>火</w:t>
      </w:r>
      <w:r w:rsidRPr="004C7CB4">
        <w:rPr>
          <w:rFonts w:asciiTheme="minorEastAsia" w:hAnsiTheme="minorEastAsia"/>
          <w:color w:val="000000" w:themeColor="text1"/>
          <w:szCs w:val="21"/>
        </w:rPr>
        <w:t>）（即日開札）</w:t>
      </w:r>
    </w:p>
    <w:p w14:paraId="514357E2" w14:textId="77777777" w:rsidR="004C7CB4" w:rsidRPr="004C7CB4" w:rsidRDefault="004C7CB4" w:rsidP="004C7CB4">
      <w:pPr>
        <w:jc w:val="left"/>
        <w:rPr>
          <w:rFonts w:asciiTheme="minorEastAsia" w:hAnsiTheme="minorEastAsia"/>
          <w:color w:val="000000" w:themeColor="text1"/>
          <w:szCs w:val="21"/>
        </w:rPr>
      </w:pPr>
    </w:p>
    <w:p w14:paraId="1F8F49BA" w14:textId="77777777" w:rsidR="004C7CB4" w:rsidRPr="004C7CB4" w:rsidRDefault="004C7CB4" w:rsidP="004C7CB4">
      <w:pPr>
        <w:jc w:val="left"/>
        <w:rPr>
          <w:rFonts w:asciiTheme="minorEastAsia" w:hAnsiTheme="minorEastAsia"/>
          <w:color w:val="000000" w:themeColor="text1"/>
          <w:szCs w:val="21"/>
        </w:rPr>
      </w:pPr>
    </w:p>
    <w:p w14:paraId="570C2921" w14:textId="77777777"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８．</w:t>
      </w:r>
      <w:r w:rsidRPr="004C7CB4">
        <w:rPr>
          <w:rFonts w:asciiTheme="minorEastAsia" w:hAnsiTheme="minorEastAsia"/>
          <w:color w:val="000000" w:themeColor="text1"/>
          <w:szCs w:val="21"/>
        </w:rPr>
        <w:t xml:space="preserve">　</w:t>
      </w:r>
      <w:r w:rsidRPr="004C7CB4">
        <w:rPr>
          <w:rFonts w:asciiTheme="minorEastAsia" w:hAnsiTheme="minorEastAsia" w:hint="eastAsia"/>
          <w:color w:val="000000" w:themeColor="text1"/>
          <w:szCs w:val="21"/>
        </w:rPr>
        <w:t>入札方法及び</w:t>
      </w:r>
      <w:r w:rsidRPr="004C7CB4">
        <w:rPr>
          <w:rFonts w:asciiTheme="minorEastAsia" w:hAnsiTheme="minorEastAsia"/>
          <w:color w:val="000000" w:themeColor="text1"/>
          <w:szCs w:val="21"/>
        </w:rPr>
        <w:t>落札者の決定</w:t>
      </w:r>
    </w:p>
    <w:p w14:paraId="0892B88C" w14:textId="746F22FB" w:rsidR="004C7CB4" w:rsidRPr="004C7CB4" w:rsidRDefault="004C7CB4" w:rsidP="00223D09">
      <w:pPr>
        <w:ind w:leftChars="100" w:left="840" w:hangingChars="300" w:hanging="63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（１）入札書は、公告で指定した日時及び場所に、提出書類とともに持参しなければならない。</w:t>
      </w:r>
    </w:p>
    <w:p w14:paraId="7FBE995D" w14:textId="77777777" w:rsidR="004C7CB4" w:rsidRPr="004C7CB4" w:rsidRDefault="004C7CB4" w:rsidP="002C3067">
      <w:pPr>
        <w:ind w:leftChars="100" w:left="840" w:hangingChars="300" w:hanging="63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（２）</w:t>
      </w:r>
      <w:r w:rsidRPr="004C7CB4">
        <w:rPr>
          <w:rFonts w:asciiTheme="minorEastAsia" w:hAnsiTheme="minorEastAsia"/>
          <w:color w:val="000000" w:themeColor="text1"/>
          <w:szCs w:val="21"/>
        </w:rPr>
        <w:t>予定価格の範囲内</w:t>
      </w:r>
      <w:r w:rsidRPr="004C7CB4">
        <w:rPr>
          <w:rFonts w:asciiTheme="minorEastAsia" w:hAnsiTheme="minorEastAsia" w:hint="eastAsia"/>
          <w:color w:val="000000" w:themeColor="text1"/>
          <w:szCs w:val="21"/>
        </w:rPr>
        <w:t>かつ最低制限価格以上の価格</w:t>
      </w:r>
      <w:r w:rsidRPr="004C7CB4">
        <w:rPr>
          <w:rFonts w:asciiTheme="minorEastAsia" w:hAnsiTheme="minorEastAsia"/>
          <w:color w:val="000000" w:themeColor="text1"/>
          <w:szCs w:val="21"/>
        </w:rPr>
        <w:t>で入札した者のうち、最低</w:t>
      </w:r>
      <w:r w:rsidRPr="004C7CB4">
        <w:rPr>
          <w:rFonts w:asciiTheme="minorEastAsia" w:hAnsiTheme="minorEastAsia" w:hint="eastAsia"/>
          <w:color w:val="000000" w:themeColor="text1"/>
          <w:szCs w:val="21"/>
        </w:rPr>
        <w:t>の</w:t>
      </w:r>
      <w:r w:rsidRPr="004C7CB4">
        <w:rPr>
          <w:rFonts w:asciiTheme="minorEastAsia" w:hAnsiTheme="minorEastAsia"/>
          <w:color w:val="000000" w:themeColor="text1"/>
          <w:szCs w:val="21"/>
        </w:rPr>
        <w:t>価格</w:t>
      </w:r>
      <w:r w:rsidRPr="004C7CB4">
        <w:rPr>
          <w:rFonts w:asciiTheme="minorEastAsia" w:hAnsiTheme="minorEastAsia" w:hint="eastAsia"/>
          <w:color w:val="000000" w:themeColor="text1"/>
          <w:szCs w:val="21"/>
        </w:rPr>
        <w:t xml:space="preserve">　</w:t>
      </w:r>
      <w:r w:rsidRPr="004C7CB4">
        <w:rPr>
          <w:rFonts w:asciiTheme="minorEastAsia" w:hAnsiTheme="minorEastAsia"/>
          <w:color w:val="000000" w:themeColor="text1"/>
          <w:szCs w:val="21"/>
        </w:rPr>
        <w:t>で入札した者を落札者とする。</w:t>
      </w:r>
    </w:p>
    <w:p w14:paraId="1DA094A1" w14:textId="44DCC087" w:rsidR="004C7CB4" w:rsidRPr="004C7CB4" w:rsidRDefault="004C7CB4" w:rsidP="002C3067">
      <w:pPr>
        <w:ind w:leftChars="100" w:left="840" w:hangingChars="300" w:hanging="63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（３）予定価格の範囲内かつ最低制限価格以上で入札した者がいない場合は、再度入札を実地する</w:t>
      </w:r>
      <w:r w:rsidR="00223D09">
        <w:rPr>
          <w:rFonts w:asciiTheme="minorEastAsia" w:hAnsiTheme="minorEastAsia" w:hint="eastAsia"/>
          <w:color w:val="000000" w:themeColor="text1"/>
          <w:szCs w:val="21"/>
        </w:rPr>
        <w:t>。</w:t>
      </w:r>
      <w:r w:rsidRPr="004C7CB4">
        <w:rPr>
          <w:rFonts w:asciiTheme="minorEastAsia" w:hAnsiTheme="minorEastAsia"/>
          <w:color w:val="000000" w:themeColor="text1"/>
          <w:szCs w:val="21"/>
        </w:rPr>
        <w:t>（再度入札を含め入札は2回まで）</w:t>
      </w:r>
    </w:p>
    <w:p w14:paraId="34729EC9" w14:textId="77777777" w:rsidR="004C7CB4" w:rsidRPr="004C7CB4" w:rsidRDefault="004C7CB4" w:rsidP="00223D09">
      <w:pPr>
        <w:ind w:firstLineChars="100" w:firstLine="21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lastRenderedPageBreak/>
        <w:t>（４）</w:t>
      </w:r>
      <w:r w:rsidRPr="004C7CB4">
        <w:rPr>
          <w:rFonts w:asciiTheme="minorEastAsia" w:hAnsiTheme="minorEastAsia"/>
          <w:color w:val="000000" w:themeColor="text1"/>
          <w:szCs w:val="21"/>
        </w:rPr>
        <w:t>上記（２）によっても入札者がいない場合は、</w:t>
      </w:r>
      <w:r w:rsidRPr="004C7CB4">
        <w:rPr>
          <w:rFonts w:asciiTheme="minorEastAsia" w:hAnsiTheme="minorEastAsia" w:hint="eastAsia"/>
          <w:color w:val="000000" w:themeColor="text1"/>
          <w:szCs w:val="21"/>
        </w:rPr>
        <w:t>①及び②の場合に限り、下記条件</w:t>
      </w:r>
    </w:p>
    <w:p w14:paraId="2C4244A3" w14:textId="63D2E5D0" w:rsidR="004C7CB4" w:rsidRDefault="004C7CB4" w:rsidP="002C3067">
      <w:pPr>
        <w:ind w:firstLineChars="400" w:firstLine="840"/>
        <w:jc w:val="left"/>
        <w:rPr>
          <w:rFonts w:asciiTheme="minorEastAsia" w:hAnsiTheme="minorEastAsia"/>
          <w:color w:val="000000" w:themeColor="text1"/>
          <w:szCs w:val="21"/>
        </w:rPr>
      </w:pPr>
      <w:r w:rsidRPr="004C7CB4">
        <w:rPr>
          <w:rFonts w:asciiTheme="minorEastAsia" w:hAnsiTheme="minorEastAsia"/>
          <w:color w:val="000000" w:themeColor="text1"/>
          <w:szCs w:val="21"/>
        </w:rPr>
        <w:t>を遵守したうえで、交渉による随意契約を行うものとする。</w:t>
      </w:r>
    </w:p>
    <w:p w14:paraId="2CC7568C" w14:textId="77777777" w:rsidR="00223D09" w:rsidRPr="004C7CB4" w:rsidRDefault="00223D09" w:rsidP="00223D09">
      <w:pPr>
        <w:ind w:firstLineChars="300" w:firstLine="630"/>
        <w:jc w:val="left"/>
        <w:rPr>
          <w:rFonts w:asciiTheme="minorEastAsia" w:hAnsiTheme="minorEastAsia"/>
          <w:color w:val="000000" w:themeColor="text1"/>
          <w:szCs w:val="21"/>
        </w:rPr>
      </w:pPr>
    </w:p>
    <w:p w14:paraId="054FDCDD" w14:textId="77777777" w:rsidR="004C7CB4" w:rsidRPr="004C7CB4" w:rsidRDefault="004C7CB4" w:rsidP="00223D09">
      <w:pPr>
        <w:ind w:firstLineChars="200" w:firstLine="420"/>
        <w:jc w:val="left"/>
        <w:rPr>
          <w:rFonts w:asciiTheme="minorEastAsia" w:hAnsiTheme="minorEastAsia"/>
          <w:color w:val="000000" w:themeColor="text1"/>
          <w:szCs w:val="21"/>
        </w:rPr>
      </w:pPr>
      <w:r w:rsidRPr="004C7CB4">
        <w:rPr>
          <w:rFonts w:asciiTheme="minorEastAsia" w:hAnsiTheme="minorEastAsia"/>
          <w:color w:val="000000" w:themeColor="text1"/>
          <w:szCs w:val="21"/>
        </w:rPr>
        <w:t>①最低価格で入札したものに契約締結の意思がある場合（最低価格で入札した者</w:t>
      </w:r>
    </w:p>
    <w:p w14:paraId="63D8ADE0" w14:textId="77777777" w:rsidR="004C7CB4" w:rsidRPr="004C7CB4" w:rsidRDefault="004C7CB4" w:rsidP="002C3067">
      <w:pPr>
        <w:ind w:firstLineChars="200" w:firstLine="420"/>
        <w:jc w:val="left"/>
        <w:rPr>
          <w:rFonts w:asciiTheme="minorEastAsia" w:hAnsiTheme="minorEastAsia"/>
          <w:color w:val="000000" w:themeColor="text1"/>
          <w:szCs w:val="21"/>
        </w:rPr>
      </w:pPr>
      <w:r w:rsidRPr="004C7CB4">
        <w:rPr>
          <w:rFonts w:asciiTheme="minorEastAsia" w:hAnsiTheme="minorEastAsia"/>
          <w:color w:val="000000" w:themeColor="text1"/>
          <w:szCs w:val="21"/>
        </w:rPr>
        <w:t xml:space="preserve">　に意思がない場合は順次、次に低い価格で入札した者を対象とする。）</w:t>
      </w:r>
    </w:p>
    <w:p w14:paraId="0A934EEF" w14:textId="77777777" w:rsidR="004C7CB4" w:rsidRPr="004C7CB4" w:rsidRDefault="004C7CB4" w:rsidP="00223D09">
      <w:pPr>
        <w:ind w:firstLineChars="200" w:firstLine="42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②再度入札において、入札に応じるものが1者のみとなった場合。</w:t>
      </w:r>
    </w:p>
    <w:p w14:paraId="5047D128" w14:textId="77777777" w:rsidR="004C7CB4" w:rsidRPr="004C7CB4" w:rsidRDefault="004C7CB4" w:rsidP="00223D09">
      <w:pPr>
        <w:ind w:firstLineChars="200" w:firstLine="420"/>
        <w:jc w:val="left"/>
        <w:rPr>
          <w:rFonts w:asciiTheme="minorEastAsia" w:hAnsiTheme="minorEastAsia"/>
          <w:color w:val="000000" w:themeColor="text1"/>
          <w:szCs w:val="21"/>
        </w:rPr>
      </w:pPr>
      <w:r w:rsidRPr="004C7CB4">
        <w:rPr>
          <w:rFonts w:asciiTheme="minorEastAsia" w:hAnsiTheme="minorEastAsia"/>
          <w:color w:val="000000" w:themeColor="text1"/>
          <w:szCs w:val="21"/>
        </w:rPr>
        <w:t>条件１・随意契約であっても契約額は予定価格の範囲内であること。</w:t>
      </w:r>
    </w:p>
    <w:p w14:paraId="6E2FDD6B" w14:textId="77777777" w:rsidR="004C7CB4" w:rsidRPr="004C7CB4" w:rsidRDefault="004C7CB4" w:rsidP="00223D09">
      <w:pPr>
        <w:ind w:firstLineChars="200" w:firstLine="420"/>
        <w:jc w:val="left"/>
        <w:rPr>
          <w:rFonts w:asciiTheme="minorEastAsia" w:hAnsiTheme="minorEastAsia"/>
          <w:color w:val="000000" w:themeColor="text1"/>
          <w:szCs w:val="21"/>
        </w:rPr>
      </w:pPr>
      <w:r w:rsidRPr="004C7CB4">
        <w:rPr>
          <w:rFonts w:asciiTheme="minorEastAsia" w:hAnsiTheme="minorEastAsia"/>
          <w:color w:val="000000" w:themeColor="text1"/>
          <w:szCs w:val="21"/>
        </w:rPr>
        <w:t>条件２・交渉の過程で予定価格を明らかにすることは認められないこと。</w:t>
      </w:r>
    </w:p>
    <w:p w14:paraId="3D4E55AC" w14:textId="77777777" w:rsidR="004C7CB4" w:rsidRPr="004C7CB4" w:rsidRDefault="004C7CB4" w:rsidP="00223D09">
      <w:pPr>
        <w:ind w:firstLineChars="200" w:firstLine="420"/>
        <w:jc w:val="left"/>
        <w:rPr>
          <w:rFonts w:asciiTheme="minorEastAsia" w:hAnsiTheme="minorEastAsia"/>
          <w:color w:val="000000" w:themeColor="text1"/>
          <w:szCs w:val="21"/>
        </w:rPr>
      </w:pPr>
      <w:r w:rsidRPr="004C7CB4">
        <w:rPr>
          <w:rFonts w:asciiTheme="minorEastAsia" w:hAnsiTheme="minorEastAsia"/>
          <w:color w:val="000000" w:themeColor="text1"/>
          <w:szCs w:val="21"/>
        </w:rPr>
        <w:t>条件３・入札に当たっての条件等を変えることは認められないこと。</w:t>
      </w:r>
    </w:p>
    <w:p w14:paraId="01396E72" w14:textId="77777777" w:rsidR="004C7CB4" w:rsidRPr="004C7CB4" w:rsidRDefault="004C7CB4" w:rsidP="00223D09">
      <w:pPr>
        <w:ind w:firstLineChars="200" w:firstLine="420"/>
        <w:jc w:val="left"/>
        <w:rPr>
          <w:rFonts w:asciiTheme="minorEastAsia" w:hAnsiTheme="minorEastAsia"/>
          <w:color w:val="000000" w:themeColor="text1"/>
          <w:szCs w:val="21"/>
        </w:rPr>
      </w:pPr>
      <w:r w:rsidRPr="004C7CB4">
        <w:rPr>
          <w:rFonts w:asciiTheme="minorEastAsia" w:hAnsiTheme="minorEastAsia"/>
          <w:color w:val="000000" w:themeColor="text1"/>
          <w:szCs w:val="21"/>
        </w:rPr>
        <w:t xml:space="preserve">条件４・契約額が確定した場合は、その内容を書面にし、事業者及び業者が署名　</w:t>
      </w:r>
    </w:p>
    <w:p w14:paraId="134EBF6B" w14:textId="77777777"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color w:val="000000" w:themeColor="text1"/>
          <w:szCs w:val="21"/>
        </w:rPr>
        <w:t xml:space="preserve">　　　　（捺印）すること。</w:t>
      </w:r>
    </w:p>
    <w:p w14:paraId="4F122198" w14:textId="77777777" w:rsidR="004C7CB4" w:rsidRPr="004C7CB4" w:rsidRDefault="004C7CB4" w:rsidP="00223D09">
      <w:pPr>
        <w:ind w:firstLineChars="100" w:firstLine="21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（５）</w:t>
      </w:r>
      <w:r w:rsidRPr="004C7CB4">
        <w:rPr>
          <w:rFonts w:asciiTheme="minorEastAsia" w:hAnsiTheme="minorEastAsia"/>
          <w:color w:val="000000" w:themeColor="text1"/>
          <w:szCs w:val="21"/>
        </w:rPr>
        <w:t>落札者とすべき同額の入札をした者が2以上あるときは、くじ引きにより落札</w:t>
      </w:r>
    </w:p>
    <w:p w14:paraId="059FB2A1" w14:textId="77777777" w:rsidR="004C7CB4" w:rsidRPr="004C7CB4" w:rsidRDefault="004C7CB4" w:rsidP="00223D09">
      <w:pPr>
        <w:ind w:firstLineChars="400" w:firstLine="840"/>
        <w:jc w:val="left"/>
        <w:rPr>
          <w:rFonts w:asciiTheme="minorEastAsia" w:hAnsiTheme="minorEastAsia"/>
          <w:color w:val="000000" w:themeColor="text1"/>
          <w:szCs w:val="21"/>
        </w:rPr>
      </w:pPr>
      <w:r w:rsidRPr="004C7CB4">
        <w:rPr>
          <w:rFonts w:asciiTheme="minorEastAsia" w:hAnsiTheme="minorEastAsia"/>
          <w:color w:val="000000" w:themeColor="text1"/>
          <w:szCs w:val="21"/>
        </w:rPr>
        <w:t>者を決定する。</w:t>
      </w:r>
    </w:p>
    <w:p w14:paraId="5A948395" w14:textId="77777777" w:rsidR="004C7CB4" w:rsidRPr="004C7CB4" w:rsidRDefault="004C7CB4" w:rsidP="004C7CB4">
      <w:pPr>
        <w:jc w:val="left"/>
        <w:rPr>
          <w:rFonts w:asciiTheme="minorEastAsia" w:hAnsiTheme="minorEastAsia"/>
          <w:color w:val="000000" w:themeColor="text1"/>
          <w:szCs w:val="21"/>
        </w:rPr>
      </w:pPr>
    </w:p>
    <w:p w14:paraId="0E88D4B5" w14:textId="77777777" w:rsidR="004C7CB4" w:rsidRPr="004C7CB4" w:rsidRDefault="004C7CB4" w:rsidP="004C7CB4">
      <w:pPr>
        <w:jc w:val="left"/>
        <w:rPr>
          <w:rFonts w:asciiTheme="minorEastAsia" w:hAnsiTheme="minorEastAsia"/>
          <w:color w:val="000000" w:themeColor="text1"/>
          <w:szCs w:val="21"/>
        </w:rPr>
      </w:pPr>
    </w:p>
    <w:p w14:paraId="3254D49C" w14:textId="1F5CB17B"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color w:val="000000" w:themeColor="text1"/>
          <w:szCs w:val="21"/>
        </w:rPr>
        <w:t>９</w:t>
      </w:r>
      <w:r w:rsidR="00C35114">
        <w:rPr>
          <w:rFonts w:asciiTheme="minorEastAsia" w:hAnsiTheme="minorEastAsia" w:hint="eastAsia"/>
          <w:color w:val="000000" w:themeColor="text1"/>
          <w:szCs w:val="21"/>
        </w:rPr>
        <w:t>.</w:t>
      </w:r>
      <w:r w:rsidRPr="004C7CB4">
        <w:rPr>
          <w:rFonts w:asciiTheme="minorEastAsia" w:hAnsiTheme="minorEastAsia"/>
          <w:color w:val="000000" w:themeColor="text1"/>
          <w:szCs w:val="21"/>
        </w:rPr>
        <w:t xml:space="preserve">　入札注意事項</w:t>
      </w:r>
    </w:p>
    <w:p w14:paraId="7B6D28A1" w14:textId="77777777" w:rsidR="004C7CB4" w:rsidRPr="004C7CB4" w:rsidRDefault="004C7CB4" w:rsidP="004C7CB4">
      <w:pPr>
        <w:numPr>
          <w:ilvl w:val="0"/>
          <w:numId w:val="9"/>
        </w:numPr>
        <w:jc w:val="left"/>
        <w:rPr>
          <w:rFonts w:asciiTheme="minorEastAsia" w:hAnsiTheme="minorEastAsia"/>
          <w:color w:val="000000" w:themeColor="text1"/>
          <w:szCs w:val="21"/>
        </w:rPr>
      </w:pPr>
      <w:r w:rsidRPr="004C7CB4">
        <w:rPr>
          <w:rFonts w:asciiTheme="minorEastAsia" w:hAnsiTheme="minorEastAsia"/>
          <w:color w:val="000000" w:themeColor="text1"/>
          <w:szCs w:val="21"/>
        </w:rPr>
        <w:t>代理人をして入札させる場合は、委任状を提出すること。</w:t>
      </w:r>
    </w:p>
    <w:p w14:paraId="25BC9F07" w14:textId="77777777" w:rsidR="004C7CB4" w:rsidRPr="004C7CB4" w:rsidRDefault="004C7CB4" w:rsidP="004C7CB4">
      <w:pPr>
        <w:numPr>
          <w:ilvl w:val="0"/>
          <w:numId w:val="9"/>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入札書等の書式はＨＰに掲載してあるものを使用すること。</w:t>
      </w:r>
    </w:p>
    <w:p w14:paraId="502D90CE" w14:textId="77777777" w:rsidR="004C7CB4" w:rsidRPr="004C7CB4" w:rsidRDefault="004C7CB4" w:rsidP="004C7CB4">
      <w:pPr>
        <w:numPr>
          <w:ilvl w:val="0"/>
          <w:numId w:val="9"/>
        </w:numPr>
        <w:jc w:val="left"/>
        <w:rPr>
          <w:rFonts w:asciiTheme="minorEastAsia" w:hAnsiTheme="minorEastAsia"/>
          <w:color w:val="000000" w:themeColor="text1"/>
          <w:szCs w:val="21"/>
        </w:rPr>
      </w:pPr>
      <w:r w:rsidRPr="004C7CB4">
        <w:rPr>
          <w:rFonts w:asciiTheme="minorEastAsia" w:hAnsiTheme="minorEastAsia"/>
          <w:color w:val="000000" w:themeColor="text1"/>
          <w:szCs w:val="21"/>
        </w:rPr>
        <w:t>落札者にあたっては、入札書に記載された金額に、当該金額の100分の</w:t>
      </w:r>
      <w:r w:rsidRPr="004C7CB4">
        <w:rPr>
          <w:rFonts w:asciiTheme="minorEastAsia" w:hAnsiTheme="minorEastAsia" w:hint="eastAsia"/>
          <w:color w:val="000000" w:themeColor="text1"/>
          <w:szCs w:val="21"/>
        </w:rPr>
        <w:t xml:space="preserve"> 1</w:t>
      </w:r>
      <w:r w:rsidRPr="004C7CB4">
        <w:rPr>
          <w:rFonts w:asciiTheme="minorEastAsia" w:hAnsiTheme="minorEastAsia"/>
          <w:color w:val="000000" w:themeColor="text1"/>
          <w:szCs w:val="21"/>
        </w:rPr>
        <w:t>0に相当する額を加算した額（当該金額に1円未満の端数があるときは、その端数金額を切り捨てた金額）をもって落札価格とするので、入札者は消費税に係る課税事業者であるか免税事業者であるかを問わず、見積もった契約希望金額の</w:t>
      </w:r>
      <w:r w:rsidRPr="004C7CB4">
        <w:rPr>
          <w:rFonts w:asciiTheme="minorEastAsia" w:hAnsiTheme="minorEastAsia" w:hint="eastAsia"/>
          <w:color w:val="000000" w:themeColor="text1"/>
          <w:szCs w:val="21"/>
        </w:rPr>
        <w:t>１１０</w:t>
      </w:r>
      <w:r w:rsidRPr="004C7CB4">
        <w:rPr>
          <w:rFonts w:asciiTheme="minorEastAsia" w:hAnsiTheme="minorEastAsia"/>
          <w:color w:val="000000" w:themeColor="text1"/>
          <w:szCs w:val="21"/>
        </w:rPr>
        <w:t>分の１００に相当する金額を入札書に記載すること</w:t>
      </w:r>
    </w:p>
    <w:p w14:paraId="7F1910B0" w14:textId="77777777" w:rsidR="004C7CB4" w:rsidRPr="004C7CB4" w:rsidRDefault="004C7CB4" w:rsidP="004C7CB4">
      <w:pPr>
        <w:numPr>
          <w:ilvl w:val="0"/>
          <w:numId w:val="9"/>
        </w:numPr>
        <w:jc w:val="left"/>
        <w:rPr>
          <w:rFonts w:asciiTheme="minorEastAsia" w:hAnsiTheme="minorEastAsia"/>
          <w:color w:val="000000" w:themeColor="text1"/>
          <w:szCs w:val="21"/>
        </w:rPr>
      </w:pPr>
      <w:r w:rsidRPr="004C7CB4">
        <w:rPr>
          <w:rFonts w:asciiTheme="minorEastAsia" w:hAnsiTheme="minorEastAsia"/>
          <w:color w:val="000000" w:themeColor="text1"/>
          <w:szCs w:val="21"/>
        </w:rPr>
        <w:t>入札を辞退するときは、入札辞退届により申し出ること。</w:t>
      </w:r>
    </w:p>
    <w:p w14:paraId="7FA238AE" w14:textId="77777777" w:rsidR="004C7CB4" w:rsidRPr="004C7CB4" w:rsidRDefault="004C7CB4" w:rsidP="004C7CB4">
      <w:pPr>
        <w:numPr>
          <w:ilvl w:val="0"/>
          <w:numId w:val="9"/>
        </w:numPr>
        <w:jc w:val="left"/>
        <w:rPr>
          <w:rFonts w:asciiTheme="minorEastAsia" w:hAnsiTheme="minorEastAsia"/>
          <w:color w:val="000000" w:themeColor="text1"/>
          <w:szCs w:val="21"/>
        </w:rPr>
      </w:pPr>
      <w:r w:rsidRPr="004C7CB4">
        <w:rPr>
          <w:rFonts w:asciiTheme="minorEastAsia" w:hAnsiTheme="minorEastAsia"/>
          <w:color w:val="000000" w:themeColor="text1"/>
          <w:szCs w:val="21"/>
        </w:rPr>
        <w:t>入札参加にあたって入札日当日に入札金額内訳書及び、契約書（案）を持参すること。また、初度入札における</w:t>
      </w:r>
      <w:r w:rsidRPr="004C7CB4">
        <w:rPr>
          <w:rFonts w:asciiTheme="minorEastAsia" w:hAnsiTheme="minorEastAsia" w:hint="eastAsia"/>
          <w:color w:val="000000" w:themeColor="text1"/>
          <w:szCs w:val="21"/>
        </w:rPr>
        <w:t>落札者は、</w:t>
      </w:r>
      <w:r w:rsidRPr="004C7CB4">
        <w:rPr>
          <w:rFonts w:asciiTheme="minorEastAsia" w:hAnsiTheme="minorEastAsia"/>
          <w:color w:val="000000" w:themeColor="text1"/>
          <w:szCs w:val="21"/>
        </w:rPr>
        <w:t>入札金額内訳書及び、契約書（案）を</w:t>
      </w:r>
      <w:r w:rsidRPr="004C7CB4">
        <w:rPr>
          <w:rFonts w:asciiTheme="minorEastAsia" w:hAnsiTheme="minorEastAsia" w:hint="eastAsia"/>
          <w:color w:val="000000" w:themeColor="text1"/>
          <w:szCs w:val="21"/>
        </w:rPr>
        <w:t>提出すること。ただし、再度入札における落札者、または落札者がいない場合において随意契約を締結することとされた者は、入札金額内訳書及び、契約書（案）を後日提出すること。</w:t>
      </w:r>
    </w:p>
    <w:p w14:paraId="0D655816" w14:textId="77777777" w:rsidR="004C7CB4" w:rsidRPr="004C7CB4" w:rsidRDefault="004C7CB4" w:rsidP="004C7CB4">
      <w:pPr>
        <w:numPr>
          <w:ilvl w:val="0"/>
          <w:numId w:val="9"/>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談合等不正行為を行わない旨の誓約書を入札日当日に提出すること。</w:t>
      </w:r>
    </w:p>
    <w:p w14:paraId="03F0F4A0" w14:textId="77777777" w:rsidR="004C7CB4" w:rsidRPr="004C7CB4" w:rsidRDefault="004C7CB4" w:rsidP="004C7CB4">
      <w:pPr>
        <w:numPr>
          <w:ilvl w:val="0"/>
          <w:numId w:val="9"/>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下記の各項目に該当する入札は無効とする。</w:t>
      </w:r>
    </w:p>
    <w:p w14:paraId="4DE54D2E" w14:textId="77777777" w:rsidR="004C7CB4" w:rsidRPr="004C7CB4" w:rsidRDefault="004C7CB4" w:rsidP="004C7CB4">
      <w:pPr>
        <w:numPr>
          <w:ilvl w:val="1"/>
          <w:numId w:val="9"/>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入札に参加する資格のない者がした入札</w:t>
      </w:r>
    </w:p>
    <w:p w14:paraId="70CEBA3F" w14:textId="77777777" w:rsidR="004C7CB4" w:rsidRPr="004C7CB4" w:rsidRDefault="004C7CB4" w:rsidP="004C7CB4">
      <w:pPr>
        <w:numPr>
          <w:ilvl w:val="1"/>
          <w:numId w:val="9"/>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郵便、電報、電話及びＦＡＸにより入札書を提出した者がした入札</w:t>
      </w:r>
    </w:p>
    <w:p w14:paraId="45CBE93D" w14:textId="77777777" w:rsidR="004C7CB4" w:rsidRPr="004C7CB4" w:rsidRDefault="004C7CB4" w:rsidP="004C7CB4">
      <w:pPr>
        <w:numPr>
          <w:ilvl w:val="1"/>
          <w:numId w:val="9"/>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不備な入札金額見積書を提出した者がした入札</w:t>
      </w:r>
    </w:p>
    <w:p w14:paraId="3ABFA7CC" w14:textId="77777777" w:rsidR="004C7CB4" w:rsidRPr="004C7CB4" w:rsidRDefault="004C7CB4" w:rsidP="004C7CB4">
      <w:pPr>
        <w:numPr>
          <w:ilvl w:val="1"/>
          <w:numId w:val="9"/>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談合その他不正行為があったと認められる入札</w:t>
      </w:r>
    </w:p>
    <w:p w14:paraId="65950065" w14:textId="77777777" w:rsidR="004C7CB4" w:rsidRPr="004C7CB4" w:rsidRDefault="004C7CB4" w:rsidP="004C7CB4">
      <w:pPr>
        <w:numPr>
          <w:ilvl w:val="1"/>
          <w:numId w:val="9"/>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虚無の確認申請書を提出した者がした入札</w:t>
      </w:r>
    </w:p>
    <w:p w14:paraId="203D00E1" w14:textId="77777777" w:rsidR="004C7CB4" w:rsidRPr="004C7CB4" w:rsidRDefault="004C7CB4" w:rsidP="004C7CB4">
      <w:pPr>
        <w:numPr>
          <w:ilvl w:val="1"/>
          <w:numId w:val="9"/>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lastRenderedPageBreak/>
        <w:t>入札後に辞退を申し出て、その申し出を受理された者がした入札</w:t>
      </w:r>
    </w:p>
    <w:p w14:paraId="5F577793" w14:textId="77777777" w:rsidR="004C7CB4" w:rsidRPr="004C7CB4" w:rsidRDefault="004C7CB4" w:rsidP="004C7CB4">
      <w:pPr>
        <w:numPr>
          <w:ilvl w:val="1"/>
          <w:numId w:val="9"/>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次に掲げる入札をした者がした入札</w:t>
      </w:r>
    </w:p>
    <w:p w14:paraId="39933950" w14:textId="77777777" w:rsidR="004C7CB4" w:rsidRPr="004C7CB4" w:rsidRDefault="004C7CB4" w:rsidP="00223D09">
      <w:pPr>
        <w:ind w:firstLineChars="200" w:firstLine="42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ア　入札書に押印のないもの</w:t>
      </w:r>
    </w:p>
    <w:p w14:paraId="600A9604" w14:textId="77777777" w:rsidR="004C7CB4" w:rsidRPr="004C7CB4" w:rsidRDefault="004C7CB4" w:rsidP="00223D09">
      <w:pPr>
        <w:ind w:firstLineChars="200" w:firstLine="42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イ　記載事項を訂正した場合においては、その箇所に押印のないもの</w:t>
      </w:r>
    </w:p>
    <w:p w14:paraId="1129FD22" w14:textId="77777777" w:rsidR="004C7CB4" w:rsidRPr="004C7CB4" w:rsidRDefault="004C7CB4" w:rsidP="00223D09">
      <w:pPr>
        <w:ind w:firstLineChars="200" w:firstLine="42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ウ　押印された印影が明らかでないもの</w:t>
      </w:r>
    </w:p>
    <w:p w14:paraId="12E0C77D" w14:textId="77777777" w:rsidR="004C7CB4" w:rsidRPr="004C7CB4" w:rsidRDefault="004C7CB4" w:rsidP="00223D09">
      <w:pPr>
        <w:ind w:firstLineChars="200" w:firstLine="42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エ　記載すべき事項の記入のないもの、又は記入した事項が明らかでないもの</w:t>
      </w:r>
    </w:p>
    <w:p w14:paraId="5451BA7C" w14:textId="77777777" w:rsidR="004C7CB4" w:rsidRPr="004C7CB4" w:rsidRDefault="004C7CB4" w:rsidP="00223D09">
      <w:pPr>
        <w:ind w:firstLineChars="200" w:firstLine="42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オ　代理人で委任状を提出しない者がしたもの</w:t>
      </w:r>
    </w:p>
    <w:p w14:paraId="5E6C0A1A" w14:textId="77777777" w:rsidR="004C7CB4" w:rsidRPr="004C7CB4" w:rsidRDefault="004C7CB4" w:rsidP="00223D09">
      <w:pPr>
        <w:ind w:firstLineChars="200" w:firstLine="42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カ　他人の代理を兼ねた者がしたもの</w:t>
      </w:r>
    </w:p>
    <w:p w14:paraId="71CC663A" w14:textId="77777777" w:rsidR="004C7CB4" w:rsidRPr="004C7CB4" w:rsidRDefault="004C7CB4" w:rsidP="00223D09">
      <w:pPr>
        <w:ind w:firstLineChars="200" w:firstLine="42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キ　２以上の入札書を提出した者がしたもの、又は２以上の者の代理をした者</w:t>
      </w:r>
    </w:p>
    <w:p w14:paraId="497AB6A8" w14:textId="77777777" w:rsidR="004C7CB4" w:rsidRPr="004C7CB4" w:rsidRDefault="004C7CB4" w:rsidP="00223D09">
      <w:pPr>
        <w:ind w:firstLineChars="400" w:firstLine="840"/>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がしたもの</w:t>
      </w:r>
    </w:p>
    <w:p w14:paraId="03BE20FA" w14:textId="77777777" w:rsidR="004C7CB4" w:rsidRPr="004C7CB4" w:rsidRDefault="004C7CB4" w:rsidP="004C7CB4">
      <w:pPr>
        <w:numPr>
          <w:ilvl w:val="1"/>
          <w:numId w:val="9"/>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前各項目に定めるもののほか、その他公告に示す事項に反した者がした入札</w:t>
      </w:r>
    </w:p>
    <w:p w14:paraId="3003D769" w14:textId="77777777"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 xml:space="preserve">　</w:t>
      </w:r>
    </w:p>
    <w:p w14:paraId="1E6BA0A7" w14:textId="77777777" w:rsidR="004C7CB4" w:rsidRPr="004C7CB4" w:rsidRDefault="004C7CB4" w:rsidP="004C7CB4">
      <w:pPr>
        <w:jc w:val="left"/>
        <w:rPr>
          <w:rFonts w:asciiTheme="minorEastAsia" w:hAnsiTheme="minorEastAsia"/>
          <w:color w:val="000000" w:themeColor="text1"/>
          <w:szCs w:val="21"/>
        </w:rPr>
      </w:pPr>
    </w:p>
    <w:p w14:paraId="21FEE16A" w14:textId="77777777" w:rsidR="004C7CB4" w:rsidRPr="004C7CB4" w:rsidRDefault="004C7CB4" w:rsidP="004C7CB4">
      <w:pPr>
        <w:jc w:val="left"/>
        <w:rPr>
          <w:rFonts w:asciiTheme="minorEastAsia" w:hAnsiTheme="minorEastAsia"/>
          <w:color w:val="000000" w:themeColor="text1"/>
          <w:szCs w:val="21"/>
        </w:rPr>
      </w:pPr>
    </w:p>
    <w:p w14:paraId="4A1A6291" w14:textId="42117FCB"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10</w:t>
      </w:r>
      <w:r w:rsidR="00C35114">
        <w:rPr>
          <w:rFonts w:asciiTheme="minorEastAsia" w:hAnsiTheme="minorEastAsia" w:hint="eastAsia"/>
          <w:color w:val="000000" w:themeColor="text1"/>
          <w:szCs w:val="21"/>
        </w:rPr>
        <w:t>.</w:t>
      </w:r>
      <w:r w:rsidR="00C35114">
        <w:rPr>
          <w:rFonts w:asciiTheme="minorEastAsia" w:hAnsiTheme="minorEastAsia"/>
          <w:color w:val="000000" w:themeColor="text1"/>
          <w:szCs w:val="21"/>
        </w:rPr>
        <w:t xml:space="preserve">  </w:t>
      </w:r>
      <w:r w:rsidRPr="004C7CB4">
        <w:rPr>
          <w:rFonts w:asciiTheme="minorEastAsia" w:hAnsiTheme="minorEastAsia" w:hint="eastAsia"/>
          <w:color w:val="000000" w:themeColor="text1"/>
          <w:szCs w:val="21"/>
        </w:rPr>
        <w:t>契約方法等</w:t>
      </w:r>
    </w:p>
    <w:p w14:paraId="71444451" w14:textId="77777777" w:rsidR="004C7CB4" w:rsidRPr="004C7CB4" w:rsidRDefault="004C7CB4" w:rsidP="004C7CB4">
      <w:pPr>
        <w:numPr>
          <w:ilvl w:val="0"/>
          <w:numId w:val="10"/>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本契約の締結は本法人の役員会で承認を受けた後とする。</w:t>
      </w:r>
    </w:p>
    <w:p w14:paraId="62FDC9FD" w14:textId="77777777" w:rsidR="004C7CB4" w:rsidRPr="004C7CB4" w:rsidRDefault="004C7CB4" w:rsidP="004C7CB4">
      <w:pPr>
        <w:numPr>
          <w:ilvl w:val="0"/>
          <w:numId w:val="10"/>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契約書作成　要</w:t>
      </w:r>
    </w:p>
    <w:p w14:paraId="3D3AE4C6" w14:textId="77777777" w:rsidR="004C7CB4" w:rsidRPr="004C7CB4" w:rsidRDefault="004C7CB4" w:rsidP="004C7CB4">
      <w:pPr>
        <w:numPr>
          <w:ilvl w:val="0"/>
          <w:numId w:val="10"/>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契約約款の適用民間（旧四会）連合協定工事請負契約約款による。（必要に応じた補正を行うこと）</w:t>
      </w:r>
    </w:p>
    <w:p w14:paraId="17674F0F" w14:textId="77777777" w:rsidR="004C7CB4" w:rsidRPr="004C7CB4" w:rsidRDefault="004C7CB4" w:rsidP="004C7CB4">
      <w:pPr>
        <w:numPr>
          <w:ilvl w:val="0"/>
          <w:numId w:val="10"/>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契約保証金の徴収は免除する</w:t>
      </w:r>
    </w:p>
    <w:p w14:paraId="71509EBB" w14:textId="77777777" w:rsidR="004C7CB4" w:rsidRPr="004C7CB4" w:rsidRDefault="004C7CB4" w:rsidP="004C7CB4">
      <w:pPr>
        <w:numPr>
          <w:ilvl w:val="0"/>
          <w:numId w:val="10"/>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一括下請け契約を行わないこと。</w:t>
      </w:r>
    </w:p>
    <w:p w14:paraId="3CE6532F" w14:textId="77777777" w:rsidR="004C7CB4" w:rsidRPr="004C7CB4" w:rsidRDefault="004C7CB4" w:rsidP="004C7CB4">
      <w:pPr>
        <w:numPr>
          <w:ilvl w:val="0"/>
          <w:numId w:val="10"/>
        </w:num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県等から指導があった場合はそれに従う事。</w:t>
      </w:r>
    </w:p>
    <w:p w14:paraId="6B12179A" w14:textId="2564523D"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11</w:t>
      </w:r>
      <w:r w:rsidR="00C35114">
        <w:rPr>
          <w:rFonts w:asciiTheme="minorEastAsia" w:hAnsiTheme="minorEastAsia"/>
          <w:color w:val="000000" w:themeColor="text1"/>
          <w:szCs w:val="21"/>
        </w:rPr>
        <w:t>.</w:t>
      </w:r>
      <w:r w:rsidRPr="004C7CB4">
        <w:rPr>
          <w:rFonts w:asciiTheme="minorEastAsia" w:hAnsiTheme="minorEastAsia" w:hint="eastAsia"/>
          <w:color w:val="000000" w:themeColor="text1"/>
          <w:szCs w:val="21"/>
        </w:rPr>
        <w:t xml:space="preserve">　支払条件</w:t>
      </w:r>
    </w:p>
    <w:p w14:paraId="30204D82" w14:textId="77777777"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 xml:space="preserve">　　　　　令和2年12月末日まで</w:t>
      </w:r>
    </w:p>
    <w:p w14:paraId="624A30B1" w14:textId="698BAD7D"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12</w:t>
      </w:r>
      <w:r w:rsidR="00C35114">
        <w:rPr>
          <w:rFonts w:asciiTheme="minorEastAsia" w:hAnsiTheme="minorEastAsia"/>
          <w:color w:val="000000" w:themeColor="text1"/>
          <w:szCs w:val="21"/>
        </w:rPr>
        <w:t>.</w:t>
      </w:r>
      <w:r w:rsidR="00C35114">
        <w:rPr>
          <w:rFonts w:asciiTheme="minorEastAsia" w:hAnsiTheme="minorEastAsia" w:hint="eastAsia"/>
          <w:color w:val="000000" w:themeColor="text1"/>
          <w:szCs w:val="21"/>
        </w:rPr>
        <w:t xml:space="preserve">　その他</w:t>
      </w:r>
    </w:p>
    <w:p w14:paraId="533AE68B" w14:textId="77777777" w:rsidR="004C7CB4" w:rsidRPr="004C7CB4" w:rsidRDefault="004C7CB4" w:rsidP="004C7CB4">
      <w:pPr>
        <w:jc w:val="left"/>
        <w:rPr>
          <w:rFonts w:asciiTheme="minorEastAsia" w:hAnsiTheme="minorEastAsia"/>
          <w:color w:val="000000" w:themeColor="text1"/>
          <w:szCs w:val="21"/>
        </w:rPr>
      </w:pPr>
      <w:r w:rsidRPr="004C7CB4">
        <w:rPr>
          <w:rFonts w:asciiTheme="minorEastAsia" w:hAnsiTheme="minorEastAsia" w:hint="eastAsia"/>
          <w:color w:val="000000" w:themeColor="text1"/>
          <w:szCs w:val="21"/>
        </w:rPr>
        <w:t>現場においては、労働基準法・労働安全規則その他関係法令に従い、作業員等の出入監督・風紀・衛星の取締りならびに火災・盗難等の事故防止については遺濡れのないようにすること。</w:t>
      </w:r>
    </w:p>
    <w:p w14:paraId="3A0D0ECD" w14:textId="15AB4016" w:rsidR="0040417B" w:rsidRPr="004C7CB4" w:rsidRDefault="0040417B" w:rsidP="004C7CB4">
      <w:pPr>
        <w:jc w:val="left"/>
      </w:pPr>
    </w:p>
    <w:sectPr w:rsidR="0040417B" w:rsidRPr="004C7C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60E97" w14:textId="77777777" w:rsidR="00540BEC" w:rsidRDefault="00540BEC" w:rsidP="00E55E06">
      <w:r>
        <w:separator/>
      </w:r>
    </w:p>
  </w:endnote>
  <w:endnote w:type="continuationSeparator" w:id="0">
    <w:p w14:paraId="6A40A821" w14:textId="77777777" w:rsidR="00540BEC" w:rsidRDefault="00540BEC" w:rsidP="00E5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C7C6B" w14:textId="77777777" w:rsidR="00540BEC" w:rsidRDefault="00540BEC" w:rsidP="00E55E06">
      <w:r>
        <w:separator/>
      </w:r>
    </w:p>
  </w:footnote>
  <w:footnote w:type="continuationSeparator" w:id="0">
    <w:p w14:paraId="47A33ACB" w14:textId="77777777" w:rsidR="00540BEC" w:rsidRDefault="00540BEC" w:rsidP="00E55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1253"/>
    <w:multiLevelType w:val="hybridMultilevel"/>
    <w:tmpl w:val="2768091E"/>
    <w:lvl w:ilvl="0" w:tplc="8A3239C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BA5369"/>
    <w:multiLevelType w:val="hybridMultilevel"/>
    <w:tmpl w:val="AF2E1B52"/>
    <w:lvl w:ilvl="0" w:tplc="6DB0839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A2C6482"/>
    <w:multiLevelType w:val="hybridMultilevel"/>
    <w:tmpl w:val="A93E4DF0"/>
    <w:lvl w:ilvl="0" w:tplc="5E4605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E50E24"/>
    <w:multiLevelType w:val="hybridMultilevel"/>
    <w:tmpl w:val="9CA4B5F2"/>
    <w:lvl w:ilvl="0" w:tplc="E7D43BDC">
      <w:start w:val="1"/>
      <w:numFmt w:val="decimalFullWidth"/>
      <w:lvlText w:val="（%1）"/>
      <w:lvlJc w:val="left"/>
      <w:pPr>
        <w:ind w:left="930" w:hanging="720"/>
      </w:pPr>
      <w:rPr>
        <w:rFonts w:hint="default"/>
      </w:rPr>
    </w:lvl>
    <w:lvl w:ilvl="1" w:tplc="7DCC96B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5F7FC3"/>
    <w:multiLevelType w:val="hybridMultilevel"/>
    <w:tmpl w:val="F7E847CA"/>
    <w:lvl w:ilvl="0" w:tplc="61601954">
      <w:start w:val="1"/>
      <w:numFmt w:val="decimalFullWidth"/>
      <w:lvlText w:val="（%1）"/>
      <w:lvlJc w:val="left"/>
      <w:pPr>
        <w:ind w:left="1003"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897657B"/>
    <w:multiLevelType w:val="hybridMultilevel"/>
    <w:tmpl w:val="B1E06DE6"/>
    <w:lvl w:ilvl="0" w:tplc="863049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49563D4"/>
    <w:multiLevelType w:val="hybridMultilevel"/>
    <w:tmpl w:val="CF627EC6"/>
    <w:lvl w:ilvl="0" w:tplc="8168D76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27067D"/>
    <w:multiLevelType w:val="hybridMultilevel"/>
    <w:tmpl w:val="AB382C78"/>
    <w:lvl w:ilvl="0" w:tplc="5B8A1DC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C441F2D"/>
    <w:multiLevelType w:val="hybridMultilevel"/>
    <w:tmpl w:val="3CC006C8"/>
    <w:lvl w:ilvl="0" w:tplc="73FE42EA">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8115BDA"/>
    <w:multiLevelType w:val="hybridMultilevel"/>
    <w:tmpl w:val="9A5676C2"/>
    <w:lvl w:ilvl="0" w:tplc="259AF4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D093A0F"/>
    <w:multiLevelType w:val="hybridMultilevel"/>
    <w:tmpl w:val="49CCA636"/>
    <w:lvl w:ilvl="0" w:tplc="5D560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2E3344"/>
    <w:multiLevelType w:val="hybridMultilevel"/>
    <w:tmpl w:val="EBDE46FC"/>
    <w:lvl w:ilvl="0" w:tplc="F336E500">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0"/>
  </w:num>
  <w:num w:numId="3">
    <w:abstractNumId w:val="7"/>
  </w:num>
  <w:num w:numId="4">
    <w:abstractNumId w:val="5"/>
  </w:num>
  <w:num w:numId="5">
    <w:abstractNumId w:val="2"/>
  </w:num>
  <w:num w:numId="6">
    <w:abstractNumId w:val="8"/>
  </w:num>
  <w:num w:numId="7">
    <w:abstractNumId w:val="9"/>
  </w:num>
  <w:num w:numId="8">
    <w:abstractNumId w:val="6"/>
  </w:num>
  <w:num w:numId="9">
    <w:abstractNumId w:val="3"/>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98E"/>
    <w:rsid w:val="00016BFD"/>
    <w:rsid w:val="000A1810"/>
    <w:rsid w:val="000E0790"/>
    <w:rsid w:val="00131D39"/>
    <w:rsid w:val="00137677"/>
    <w:rsid w:val="00187F28"/>
    <w:rsid w:val="001A3671"/>
    <w:rsid w:val="001C20E8"/>
    <w:rsid w:val="001C2EFB"/>
    <w:rsid w:val="001E1752"/>
    <w:rsid w:val="00201A14"/>
    <w:rsid w:val="0020698E"/>
    <w:rsid w:val="00210956"/>
    <w:rsid w:val="00214682"/>
    <w:rsid w:val="00223D09"/>
    <w:rsid w:val="002B59B7"/>
    <w:rsid w:val="002C3067"/>
    <w:rsid w:val="0035552A"/>
    <w:rsid w:val="0035775A"/>
    <w:rsid w:val="00382F04"/>
    <w:rsid w:val="003E2619"/>
    <w:rsid w:val="0040417B"/>
    <w:rsid w:val="00421E0E"/>
    <w:rsid w:val="00465273"/>
    <w:rsid w:val="004C7CB4"/>
    <w:rsid w:val="004E0DF4"/>
    <w:rsid w:val="00540BEC"/>
    <w:rsid w:val="00631287"/>
    <w:rsid w:val="00661A87"/>
    <w:rsid w:val="00683EEB"/>
    <w:rsid w:val="006A71F7"/>
    <w:rsid w:val="006D7FE0"/>
    <w:rsid w:val="006E1BF4"/>
    <w:rsid w:val="006E7BA1"/>
    <w:rsid w:val="006F713B"/>
    <w:rsid w:val="0075793B"/>
    <w:rsid w:val="00773ADB"/>
    <w:rsid w:val="007D0D21"/>
    <w:rsid w:val="007F6BC8"/>
    <w:rsid w:val="00810DF6"/>
    <w:rsid w:val="00825632"/>
    <w:rsid w:val="00854119"/>
    <w:rsid w:val="00877BE7"/>
    <w:rsid w:val="008B1868"/>
    <w:rsid w:val="008C4287"/>
    <w:rsid w:val="008E425B"/>
    <w:rsid w:val="008E640D"/>
    <w:rsid w:val="00906337"/>
    <w:rsid w:val="00962CDB"/>
    <w:rsid w:val="00A37A0E"/>
    <w:rsid w:val="00A55998"/>
    <w:rsid w:val="00A8399A"/>
    <w:rsid w:val="00A94BAD"/>
    <w:rsid w:val="00AB3CF8"/>
    <w:rsid w:val="00AF0EC5"/>
    <w:rsid w:val="00AF2EDB"/>
    <w:rsid w:val="00B20F7D"/>
    <w:rsid w:val="00BA4EBE"/>
    <w:rsid w:val="00BC5A1F"/>
    <w:rsid w:val="00BD0D09"/>
    <w:rsid w:val="00C35114"/>
    <w:rsid w:val="00C748FD"/>
    <w:rsid w:val="00C81888"/>
    <w:rsid w:val="00CE1CA2"/>
    <w:rsid w:val="00D00556"/>
    <w:rsid w:val="00D20B47"/>
    <w:rsid w:val="00DD7F6B"/>
    <w:rsid w:val="00DF4DF9"/>
    <w:rsid w:val="00E24B0B"/>
    <w:rsid w:val="00E305CE"/>
    <w:rsid w:val="00E55E06"/>
    <w:rsid w:val="00E91C2E"/>
    <w:rsid w:val="00E91ED4"/>
    <w:rsid w:val="00EC543D"/>
    <w:rsid w:val="00F06176"/>
    <w:rsid w:val="00F101F2"/>
    <w:rsid w:val="00F42E18"/>
    <w:rsid w:val="00FC3C45"/>
    <w:rsid w:val="00FF0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AD773A"/>
  <w15:chartTrackingRefBased/>
  <w15:docId w15:val="{C288F8CB-A19F-4A4C-B89A-BBB9CFC0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F0639"/>
  </w:style>
  <w:style w:type="character" w:customStyle="1" w:styleId="a4">
    <w:name w:val="日付 (文字)"/>
    <w:basedOn w:val="a0"/>
    <w:link w:val="a3"/>
    <w:uiPriority w:val="99"/>
    <w:semiHidden/>
    <w:rsid w:val="00FF0639"/>
  </w:style>
  <w:style w:type="paragraph" w:styleId="a5">
    <w:name w:val="List Paragraph"/>
    <w:basedOn w:val="a"/>
    <w:uiPriority w:val="34"/>
    <w:qFormat/>
    <w:rsid w:val="00FF0639"/>
    <w:pPr>
      <w:ind w:leftChars="400" w:left="840"/>
    </w:pPr>
  </w:style>
  <w:style w:type="paragraph" w:styleId="a6">
    <w:name w:val="Balloon Text"/>
    <w:basedOn w:val="a"/>
    <w:link w:val="a7"/>
    <w:uiPriority w:val="99"/>
    <w:semiHidden/>
    <w:unhideWhenUsed/>
    <w:rsid w:val="00AB3CF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B3CF8"/>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8B1868"/>
    <w:pPr>
      <w:jc w:val="center"/>
    </w:pPr>
  </w:style>
  <w:style w:type="character" w:customStyle="1" w:styleId="a9">
    <w:name w:val="記 (文字)"/>
    <w:basedOn w:val="a0"/>
    <w:link w:val="a8"/>
    <w:uiPriority w:val="99"/>
    <w:rsid w:val="008B1868"/>
  </w:style>
  <w:style w:type="paragraph" w:styleId="aa">
    <w:name w:val="Closing"/>
    <w:basedOn w:val="a"/>
    <w:link w:val="ab"/>
    <w:uiPriority w:val="99"/>
    <w:unhideWhenUsed/>
    <w:rsid w:val="008B1868"/>
    <w:pPr>
      <w:jc w:val="right"/>
    </w:pPr>
  </w:style>
  <w:style w:type="character" w:customStyle="1" w:styleId="ab">
    <w:name w:val="結語 (文字)"/>
    <w:basedOn w:val="a0"/>
    <w:link w:val="aa"/>
    <w:uiPriority w:val="99"/>
    <w:rsid w:val="008B1868"/>
  </w:style>
  <w:style w:type="character" w:styleId="ac">
    <w:name w:val="Hyperlink"/>
    <w:basedOn w:val="a0"/>
    <w:uiPriority w:val="99"/>
    <w:unhideWhenUsed/>
    <w:rsid w:val="00773ADB"/>
    <w:rPr>
      <w:color w:val="0563C1" w:themeColor="hyperlink"/>
      <w:u w:val="single"/>
    </w:rPr>
  </w:style>
  <w:style w:type="character" w:customStyle="1" w:styleId="1">
    <w:name w:val="未解決のメンション1"/>
    <w:basedOn w:val="a0"/>
    <w:uiPriority w:val="99"/>
    <w:semiHidden/>
    <w:unhideWhenUsed/>
    <w:rsid w:val="00773ADB"/>
    <w:rPr>
      <w:color w:val="605E5C"/>
      <w:shd w:val="clear" w:color="auto" w:fill="E1DFDD"/>
    </w:rPr>
  </w:style>
  <w:style w:type="paragraph" w:styleId="ad">
    <w:name w:val="header"/>
    <w:basedOn w:val="a"/>
    <w:link w:val="ae"/>
    <w:uiPriority w:val="99"/>
    <w:unhideWhenUsed/>
    <w:rsid w:val="00E55E06"/>
    <w:pPr>
      <w:tabs>
        <w:tab w:val="center" w:pos="4252"/>
        <w:tab w:val="right" w:pos="8504"/>
      </w:tabs>
      <w:snapToGrid w:val="0"/>
    </w:pPr>
  </w:style>
  <w:style w:type="character" w:customStyle="1" w:styleId="ae">
    <w:name w:val="ヘッダー (文字)"/>
    <w:basedOn w:val="a0"/>
    <w:link w:val="ad"/>
    <w:uiPriority w:val="99"/>
    <w:rsid w:val="00E55E06"/>
  </w:style>
  <w:style w:type="paragraph" w:styleId="af">
    <w:name w:val="footer"/>
    <w:basedOn w:val="a"/>
    <w:link w:val="af0"/>
    <w:uiPriority w:val="99"/>
    <w:unhideWhenUsed/>
    <w:rsid w:val="00E55E06"/>
    <w:pPr>
      <w:tabs>
        <w:tab w:val="center" w:pos="4252"/>
        <w:tab w:val="right" w:pos="8504"/>
      </w:tabs>
      <w:snapToGrid w:val="0"/>
    </w:pPr>
  </w:style>
  <w:style w:type="character" w:customStyle="1" w:styleId="af0">
    <w:name w:val="フッター (文字)"/>
    <w:basedOn w:val="a0"/>
    <w:link w:val="af"/>
    <w:uiPriority w:val="99"/>
    <w:rsid w:val="00E55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02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kki.kurofuj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591</Words>
  <Characters>3371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admin23</dc:creator>
  <cp:keywords/>
  <dc:description/>
  <cp:lastModifiedBy>admin23</cp:lastModifiedBy>
  <cp:revision>5</cp:revision>
  <cp:lastPrinted>2020-07-20T07:55:00Z</cp:lastPrinted>
  <dcterms:created xsi:type="dcterms:W3CDTF">2020-07-18T06:02:00Z</dcterms:created>
  <dcterms:modified xsi:type="dcterms:W3CDTF">2020-07-21T01:02:00Z</dcterms:modified>
</cp:coreProperties>
</file>